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537" w:rsidRDefault="00AD5B33" w:rsidP="00837186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</w:pPr>
      <w:r w:rsidRPr="00F63537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>К</w:t>
      </w:r>
      <w:r w:rsidRPr="00F63537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 xml:space="preserve">ак развлечь </w:t>
      </w:r>
      <w:r w:rsidRPr="00F63537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>деток,</w:t>
      </w:r>
      <w:r w:rsidRPr="00F63537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 xml:space="preserve"> </w:t>
      </w:r>
      <w:r w:rsidRPr="00AD5B33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>не выходя</w:t>
      </w:r>
      <w:r w:rsidR="00837186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 xml:space="preserve"> </w:t>
      </w:r>
      <w:r w:rsidRPr="00AD5B33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>из дома</w:t>
      </w:r>
      <w:r w:rsidRPr="00F63537"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  <w:t>?</w:t>
      </w:r>
    </w:p>
    <w:p w:rsidR="00AD5B33" w:rsidRPr="00F63537" w:rsidRDefault="00AD5B33" w:rsidP="00F63537">
      <w:pPr>
        <w:shd w:val="clear" w:color="auto" w:fill="FFFFFF"/>
        <w:spacing w:before="300" w:after="150" w:line="240" w:lineRule="auto"/>
        <w:jc w:val="center"/>
        <w:textAlignment w:val="baseline"/>
        <w:outlineLvl w:val="0"/>
        <w:rPr>
          <w:rFonts w:ascii="Comic Sans MS" w:eastAsia="Times New Roman" w:hAnsi="Comic Sans MS" w:cs="Arial"/>
          <w:color w:val="FF0000"/>
          <w:kern w:val="36"/>
          <w:sz w:val="54"/>
          <w:szCs w:val="54"/>
          <w:lang w:eastAsia="ru-RU"/>
        </w:rPr>
      </w:pPr>
      <w:r w:rsidRPr="00F63537">
        <w:rPr>
          <w:rFonts w:ascii="Comic Sans MS" w:eastAsia="Times New Roman" w:hAnsi="Comic Sans MS" w:cs="Arial"/>
          <w:color w:val="000000"/>
          <w:kern w:val="36"/>
          <w:sz w:val="54"/>
          <w:szCs w:val="54"/>
          <w:lang w:eastAsia="ru-RU"/>
        </w:rPr>
        <w:t xml:space="preserve"> </w:t>
      </w:r>
      <w:r w:rsidRPr="00F63537">
        <w:rPr>
          <w:rFonts w:ascii="Comic Sans MS" w:eastAsia="Times New Roman" w:hAnsi="Comic Sans MS" w:cs="Arial"/>
          <w:color w:val="002060"/>
          <w:kern w:val="36"/>
          <w:sz w:val="52"/>
          <w:szCs w:val="54"/>
          <w:lang w:eastAsia="ru-RU"/>
        </w:rPr>
        <w:t>Предлагаю вам 15 простых идей!</w:t>
      </w:r>
    </w:p>
    <w:p w:rsidR="00AD5B33" w:rsidRPr="00AD5B33" w:rsidRDefault="00AD5B33" w:rsidP="009D68A8">
      <w:pPr>
        <w:shd w:val="clear" w:color="auto" w:fill="FFFFFF"/>
        <w:spacing w:before="300" w:after="150" w:line="240" w:lineRule="auto"/>
        <w:jc w:val="both"/>
        <w:textAlignment w:val="baseline"/>
        <w:outlineLvl w:val="0"/>
        <w:rPr>
          <w:rFonts w:ascii="Calibri" w:eastAsia="Times New Roman" w:hAnsi="Calibri" w:cs="Calibri"/>
          <w:kern w:val="36"/>
          <w:sz w:val="56"/>
          <w:szCs w:val="54"/>
          <w:lang w:eastAsia="ru-RU"/>
        </w:rPr>
      </w:pPr>
      <w:r w:rsidRPr="00AD5B33">
        <w:rPr>
          <w:rFonts w:ascii="Calibri" w:eastAsia="Times New Roman" w:hAnsi="Calibri" w:cs="Calibri"/>
          <w:bCs/>
          <w:sz w:val="28"/>
          <w:szCs w:val="26"/>
          <w:bdr w:val="none" w:sz="0" w:space="0" w:color="auto" w:frame="1"/>
          <w:lang w:eastAsia="ru-RU"/>
        </w:rPr>
        <w:t>Иногда приходится сидеть с ребенком дома несколько дней подряд: то высокая температура, то ветрянка, то погода совсем нелетная, то сама мама приболела и погулять с малышом на улице просто некому, то еще какая напасть или природная аномалия. Мало ли какие бывают ситуации!</w:t>
      </w:r>
      <w:r w:rsidR="00F63537" w:rsidRPr="00F63537">
        <w:rPr>
          <w:rFonts w:ascii="Calibri" w:eastAsia="Times New Roman" w:hAnsi="Calibri" w:cs="Calibri"/>
          <w:bCs/>
          <w:sz w:val="28"/>
          <w:szCs w:val="26"/>
          <w:bdr w:val="none" w:sz="0" w:space="0" w:color="auto" w:frame="1"/>
          <w:lang w:eastAsia="ru-RU"/>
        </w:rPr>
        <w:t xml:space="preserve"> Тем более сейчас, в период карантина и самоизоляции! </w:t>
      </w:r>
      <w:r w:rsidRPr="00AD5B33">
        <w:rPr>
          <w:rFonts w:ascii="Calibri" w:eastAsia="Times New Roman" w:hAnsi="Calibri" w:cs="Calibri"/>
          <w:bCs/>
          <w:sz w:val="28"/>
          <w:szCs w:val="26"/>
          <w:bdr w:val="none" w:sz="0" w:space="0" w:color="auto" w:frame="1"/>
          <w:lang w:eastAsia="ru-RU"/>
        </w:rPr>
        <w:t xml:space="preserve"> Но это вовсе не повод грустить! Наши идеи, как развлечь детей дома — вам в помощь.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763FB398" wp14:editId="41530B54">
            <wp:extent cx="6400800" cy="3600450"/>
            <wp:effectExtent l="0" t="0" r="0" b="0"/>
            <wp:docPr id="1" name="Рисунок 1" descr="http://rastishka.by/wp-content/uploads/2018/07/dom-razvleheni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://rastishka.by/wp-content/uploads/2018/07/dom-razvlehenia-5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3600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B33">
        <w:rPr>
          <w:rFonts w:ascii="inherit" w:eastAsia="Times New Roman" w:hAnsi="inherit" w:cs="Arial"/>
          <w:i/>
          <w:iCs/>
          <w:color w:val="9A9A9A"/>
          <w:sz w:val="26"/>
          <w:szCs w:val="26"/>
          <w:bdr w:val="none" w:sz="0" w:space="0" w:color="auto" w:frame="1"/>
          <w:lang w:eastAsia="ru-RU"/>
        </w:rPr>
        <w:t> </w:t>
      </w:r>
    </w:p>
    <w:p w:rsidR="00AD5B33" w:rsidRDefault="00AD5B33" w:rsidP="009D68A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Дома с ребенком 3-6 лет можно найти массу способов нескучно провести время, если нет надобности сильно</w:t>
      </w:r>
      <w:r w:rsidR="009D68A8">
        <w:rPr>
          <w:rFonts w:eastAsia="Times New Roman" w:cstheme="minorHAnsi"/>
          <w:sz w:val="28"/>
          <w:szCs w:val="26"/>
          <w:lang w:eastAsia="ru-RU"/>
        </w:rPr>
        <w:t xml:space="preserve"> ограничивать его активность:</w:t>
      </w:r>
      <w:r w:rsidR="009D68A8">
        <w:rPr>
          <w:rFonts w:eastAsia="Times New Roman" w:cstheme="minorHAnsi"/>
          <w:sz w:val="28"/>
          <w:szCs w:val="26"/>
          <w:lang w:eastAsia="ru-RU"/>
        </w:rPr>
        <w:br/>
        <w:t xml:space="preserve">—устройте </w:t>
      </w:r>
      <w:r w:rsidRPr="00AD5B33">
        <w:rPr>
          <w:rFonts w:eastAsia="Times New Roman" w:cstheme="minorHAnsi"/>
          <w:sz w:val="28"/>
          <w:szCs w:val="26"/>
          <w:lang w:eastAsia="ru-RU"/>
        </w:rPr>
        <w:t>дискотеку, </w:t>
      </w:r>
      <w:r w:rsidRPr="00AD5B33">
        <w:rPr>
          <w:rFonts w:eastAsia="Times New Roman" w:cstheme="minorHAnsi"/>
          <w:sz w:val="28"/>
          <w:szCs w:val="26"/>
          <w:lang w:eastAsia="ru-RU"/>
        </w:rPr>
        <w:br/>
        <w:t>— попрыгайте в классики, «начерченные» скотчем на полу,</w:t>
      </w:r>
      <w:r w:rsidRPr="00AD5B33">
        <w:rPr>
          <w:rFonts w:eastAsia="Times New Roman" w:cstheme="minorHAnsi"/>
          <w:sz w:val="28"/>
          <w:szCs w:val="26"/>
          <w:lang w:eastAsia="ru-RU"/>
        </w:rPr>
        <w:br/>
        <w:t>— </w:t>
      </w:r>
      <w:hyperlink r:id="rId8" w:tgtFrame="_blank" w:history="1">
        <w:r w:rsidRPr="00AD5B33">
          <w:rPr>
            <w:rFonts w:eastAsia="Times New Roman" w:cstheme="minorHAnsi"/>
            <w:sz w:val="28"/>
            <w:szCs w:val="26"/>
            <w:bdr w:val="none" w:sz="0" w:space="0" w:color="auto" w:frame="1"/>
            <w:lang w:eastAsia="ru-RU"/>
          </w:rPr>
          <w:t>поиграйте в прятки</w:t>
        </w:r>
      </w:hyperlink>
      <w:r w:rsidRPr="00AD5B33">
        <w:rPr>
          <w:rFonts w:eastAsia="Times New Roman" w:cstheme="minorHAnsi"/>
          <w:sz w:val="28"/>
          <w:szCs w:val="26"/>
          <w:lang w:eastAsia="ru-RU"/>
        </w:rPr>
        <w:t>,</w:t>
      </w:r>
      <w:r w:rsidRPr="00AD5B33">
        <w:rPr>
          <w:rFonts w:eastAsia="Times New Roman" w:cstheme="minorHAnsi"/>
          <w:sz w:val="28"/>
          <w:szCs w:val="26"/>
          <w:lang w:eastAsia="ru-RU"/>
        </w:rPr>
        <w:br/>
        <w:t>— устройте и</w:t>
      </w:r>
      <w:r w:rsidR="001A6E5C">
        <w:rPr>
          <w:rFonts w:eastAsia="Times New Roman" w:cstheme="minorHAnsi"/>
          <w:sz w:val="28"/>
          <w:szCs w:val="26"/>
          <w:lang w:eastAsia="ru-RU"/>
        </w:rPr>
        <w:t>мпровизированный показ мод и посоревнуйтесь друг с другом, кто же будет самой красивой моделью?</w:t>
      </w:r>
    </w:p>
    <w:p w:rsidR="00F63537" w:rsidRPr="00F63537" w:rsidRDefault="00AD5B33" w:rsidP="009D68A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 xml:space="preserve">Если бегать и прыгать нежелательно, подберите </w:t>
      </w:r>
      <w:r w:rsidRPr="00AD5B33">
        <w:rPr>
          <w:rFonts w:eastAsia="Times New Roman" w:cstheme="minorHAnsi"/>
          <w:sz w:val="28"/>
          <w:szCs w:val="26"/>
          <w:u w:val="single"/>
          <w:lang w:eastAsia="ru-RU"/>
        </w:rPr>
        <w:t xml:space="preserve">более тихие </w:t>
      </w:r>
      <w:r w:rsidR="00F63537" w:rsidRPr="009D68A8">
        <w:rPr>
          <w:rFonts w:eastAsia="Times New Roman" w:cstheme="minorHAnsi"/>
          <w:sz w:val="28"/>
          <w:szCs w:val="26"/>
          <w:u w:val="single"/>
          <w:lang w:eastAsia="ru-RU"/>
        </w:rPr>
        <w:t>развлечения:</w:t>
      </w:r>
      <w:r w:rsidR="00F63537" w:rsidRPr="00F63537">
        <w:rPr>
          <w:rFonts w:eastAsia="Times New Roman" w:cstheme="minorHAnsi"/>
          <w:sz w:val="28"/>
          <w:szCs w:val="26"/>
          <w:lang w:eastAsia="ru-RU"/>
        </w:rPr>
        <w:t xml:space="preserve"> </w:t>
      </w:r>
    </w:p>
    <w:p w:rsidR="00AD5B33" w:rsidRPr="00AD5B33" w:rsidRDefault="00F63537" w:rsidP="009D68A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F63537">
        <w:rPr>
          <w:rFonts w:eastAsia="Times New Roman" w:cstheme="minorHAnsi"/>
          <w:sz w:val="28"/>
          <w:szCs w:val="26"/>
          <w:lang w:eastAsia="ru-RU"/>
        </w:rPr>
        <w:lastRenderedPageBreak/>
        <w:t>—</w:t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t xml:space="preserve"> устройте световое шоу при помощи обычного фонарика,</w:t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br/>
        <w:t>— соорудите гамак или домик под столом,</w:t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br/>
        <w:t>— почитайте книжку, чтобы потом ее инсценировать и др.</w:t>
      </w:r>
    </w:p>
    <w:p w:rsidR="00AD5B33" w:rsidRPr="00AD5B33" w:rsidRDefault="00AD5B33" w:rsidP="009D68A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Такие способы развлечь ребенка дома не стоят больших денег и не займут у вас много времени. Но такое внимание и любовь не пройдут для ребенка незамеченными. Это как раз те детские впечатления, которые с возрастом становятся все более и более ценными.</w:t>
      </w: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1. Лежбище морских котиков: гамаки для детей</w:t>
      </w:r>
    </w:p>
    <w:p w:rsid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04D9D11F" wp14:editId="529FB027">
            <wp:extent cx="5624830" cy="5124182"/>
            <wp:effectExtent l="0" t="0" r="0" b="635"/>
            <wp:docPr id="2" name="Рисунок 2" descr="http://rastishka.by/wp-content/uploads/2017/07/igry-do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http://rastishka.by/wp-content/uploads/2017/07/igry-doma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234" cy="5135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A6E5C" w:rsidRPr="00AD5B33" w:rsidRDefault="001A6E5C" w:rsidP="001A6E5C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AD5B33" w:rsidRPr="00AD5B33" w:rsidRDefault="00AD5B33" w:rsidP="009D68A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Когда для активных игр нет сил или состояние здоровья малыша требует спокойных развлечений, соорудите гамак из покрывал, пусть малыши сменят место дислокации (ну сколько можн</w:t>
      </w:r>
      <w:r w:rsidR="001A6E5C">
        <w:rPr>
          <w:rFonts w:eastAsia="Times New Roman" w:cstheme="minorHAnsi"/>
          <w:sz w:val="28"/>
          <w:szCs w:val="26"/>
          <w:lang w:eastAsia="ru-RU"/>
        </w:rPr>
        <w:t>о лежать в кровати!) и покачаются</w:t>
      </w:r>
      <w:r w:rsidRPr="00AD5B33">
        <w:rPr>
          <w:rFonts w:eastAsia="Times New Roman" w:cstheme="minorHAnsi"/>
          <w:sz w:val="28"/>
          <w:szCs w:val="26"/>
          <w:lang w:eastAsia="ru-RU"/>
        </w:rPr>
        <w:t xml:space="preserve"> в нескольких сантиметрах над землей, рассматривая книжки о приключениях любимых героев. </w:t>
      </w: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lastRenderedPageBreak/>
        <w:t>2. Картонные развлечения для детей дома</w:t>
      </w:r>
    </w:p>
    <w:p w:rsid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33385254" wp14:editId="5ABA6AF8">
            <wp:extent cx="5534025" cy="3873818"/>
            <wp:effectExtent l="0" t="0" r="0" b="0"/>
            <wp:docPr id="3" name="Рисунок 3" descr="http://rastishka.by/wp-content/uploads/2017/07/igry-doma_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://rastishka.by/wp-content/uploads/2017/07/igry-doma_4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087" cy="38759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79A6" w:rsidRPr="00AD5B33" w:rsidRDefault="000F79A6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E73002" w:rsidRDefault="00AD5B33" w:rsidP="009D68A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Если нужно, чтобы малыш был тихонько занят своими делами, вручите ему фломастеры и большую картонную коробку. Например, от холодильника. О! Вы даже не представляете, какой воображаемый город появится перед глазами буквально через полчаса. </w:t>
      </w:r>
    </w:p>
    <w:p w:rsidR="00E73002" w:rsidRPr="00E73002" w:rsidRDefault="00E73002" w:rsidP="00E73002">
      <w:pPr>
        <w:tabs>
          <w:tab w:val="left" w:pos="5670"/>
        </w:tabs>
        <w:rPr>
          <w:rFonts w:eastAsia="Times New Roman" w:cstheme="minorHAnsi"/>
          <w:sz w:val="28"/>
          <w:szCs w:val="26"/>
          <w:lang w:eastAsia="ru-RU"/>
        </w:rPr>
      </w:pP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12BB1F9C" wp14:editId="35D09CA9">
            <wp:extent cx="4676775" cy="2575134"/>
            <wp:effectExtent l="0" t="0" r="0" b="0"/>
            <wp:docPr id="4" name="Рисунок 4" descr="http://rastishka.by/wp-content/uploads/2017/07/igry-doma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://rastishka.by/wp-content/uploads/2017/07/igry-doma_6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25751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3" w:rsidRDefault="00AD5B33" w:rsidP="009D68A8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 xml:space="preserve">Картон — достаточно прочный материал, что позволяет использовать поделки из него достаточно долго. Сделайте большой домик, где поместится ребенок в полный рост — лучшей игрушки не придумаешь! Для скрепления деталей </w:t>
      </w:r>
      <w:r w:rsidRPr="00AD5B33">
        <w:rPr>
          <w:rFonts w:eastAsia="Times New Roman" w:cstheme="minorHAnsi"/>
          <w:sz w:val="28"/>
          <w:szCs w:val="26"/>
          <w:lang w:eastAsia="ru-RU"/>
        </w:rPr>
        <w:lastRenderedPageBreak/>
        <w:t>используйте скотч и липучки — так домик можно будет сложить и быстро убрать, чтобы не занимал место. Декорируйте новое жилище шторками, цветочными горшками и прочими мелочами, которые создадут в игрушечном доме уют. Позвольте малышу самостоятельно нарисовать обои, коврики и прочий декор для украшения интерьера. Для любимого Бобика можно построить будку возле дома — друг всегда будет рядом, а имущество — под надежной «сигнализацией».</w:t>
      </w:r>
    </w:p>
    <w:p w:rsidR="00F51D57" w:rsidRPr="00AD5B33" w:rsidRDefault="009B4B14" w:rsidP="009D68A8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2336" behindDoc="1" locked="0" layoutInCell="1" allowOverlap="1" wp14:anchorId="178CB8F9" wp14:editId="0CA0E3CE">
            <wp:simplePos x="0" y="0"/>
            <wp:positionH relativeFrom="column">
              <wp:posOffset>-224790</wp:posOffset>
            </wp:positionH>
            <wp:positionV relativeFrom="paragraph">
              <wp:posOffset>313055</wp:posOffset>
            </wp:positionV>
            <wp:extent cx="3447415" cy="3857625"/>
            <wp:effectExtent l="0" t="0" r="635" b="9525"/>
            <wp:wrapTight wrapText="bothSides">
              <wp:wrapPolygon edited="0">
                <wp:start x="0" y="0"/>
                <wp:lineTo x="0" y="21547"/>
                <wp:lineTo x="21485" y="21547"/>
                <wp:lineTo x="21485" y="0"/>
                <wp:lineTo x="0" y="0"/>
              </wp:wrapPolygon>
            </wp:wrapTight>
            <wp:docPr id="5" name="Рисунок 5" descr="http://rastishka.by/wp-content/uploads/2017/07/igry-doma_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://rastishka.by/wp-content/uploads/2017/07/igry-doma_7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47415" cy="3857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9B4B14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3360" behindDoc="0" locked="0" layoutInCell="1" allowOverlap="1" wp14:anchorId="5382E8EC" wp14:editId="602E9201">
            <wp:simplePos x="0" y="0"/>
            <wp:positionH relativeFrom="column">
              <wp:posOffset>2708275</wp:posOffset>
            </wp:positionH>
            <wp:positionV relativeFrom="paragraph">
              <wp:posOffset>827405</wp:posOffset>
            </wp:positionV>
            <wp:extent cx="4276725" cy="2869565"/>
            <wp:effectExtent l="0" t="1270" r="8255" b="8255"/>
            <wp:wrapSquare wrapText="bothSides"/>
            <wp:docPr id="23" name="Рисунок 23" descr="C:\Users\Марина\Desktop\муравьи 2\средняя группа\лето 2019\DSC_08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Марина\Desktop\муравьи 2\средняя группа\лето 2019\DSC_080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190"/>
                    <a:stretch/>
                  </pic:blipFill>
                  <pic:spPr bwMode="auto">
                    <a:xfrm rot="5400000">
                      <a:off x="0" y="0"/>
                      <a:ext cx="4276725" cy="28695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F51D57" w:rsidRPr="00AD5B33" w:rsidRDefault="00F51D57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AD5B33" w:rsidRDefault="00AD5B33" w:rsidP="00BB5B9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Не только мама с папой мечтают о собственном загородном доме. У куклы Маши точно такая же мечта, и вам под силу сделать ее (куклу) счастливой, а ребенка — довольным и занятым полезными делами надолго. Склейте из картона помещение с перегородками, без крыши, но с полом-подставкой. Пусть малыш вместе с любимой куклой все обустроит и покрасит. Мебель можно сделать из деталей конструктора, посуду — вылепить из соленого теста, коврики и занавески — выкроить из ненужных тряпочек и лоскутков. Воспитывайте вкус с детства, глядишь, юный дизайнер еще не раз проявит свои способности.</w:t>
      </w:r>
    </w:p>
    <w:p w:rsidR="00837186" w:rsidRDefault="00837186" w:rsidP="00BB5B9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9B4B14" w:rsidRDefault="009B4B14" w:rsidP="00BB5B9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9B4B14" w:rsidRPr="00AD5B33" w:rsidRDefault="009B4B14" w:rsidP="00BB5B9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lastRenderedPageBreak/>
        <w:t>3. Домашняя кулинария: развлечения для детей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4D9DE25B" wp14:editId="39CBFFEF">
            <wp:extent cx="5875655" cy="2892931"/>
            <wp:effectExtent l="0" t="0" r="0" b="3175"/>
            <wp:docPr id="6" name="Рисунок 6" descr="http://rastishka.by/wp-content/uploads/2020/03/delaem-shokoladnye-tarelochk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://rastishka.by/wp-content/uploads/2020/03/delaem-shokoladnye-tarelochki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06343" cy="29080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3" w:rsidRPr="00AD5B33" w:rsidRDefault="00AD5B33" w:rsidP="00F51D57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Домашняя кулинария — это то, что увлекает карапузов и помогает мамам ненавязчиво прививать малышам навыки самостоятельности и аккуратности, учит помогать по дому и как ничто другое стимулирует волчий аппетит. Сделайте с детьми вкусные шоколадные креманки для творожка или мороженого. </w:t>
      </w:r>
    </w:p>
    <w:p w:rsidR="00AD5B33" w:rsidRPr="00AD5B33" w:rsidRDefault="00AD5B33" w:rsidP="00F51D57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Надуйте воздушные шарики, вымойте с мылом. Растопите шоколад и окуните шарики в теплую сладкую массу. Подождите, пока шоколад застынет и аккуратно лопните шары.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3D019EFE" wp14:editId="45F13A93">
            <wp:extent cx="5398826" cy="2939415"/>
            <wp:effectExtent l="0" t="0" r="0" b="0"/>
            <wp:docPr id="7" name="Рисунок 7" descr="http://rastishka.by/wp-content/uploads/2020/03/delaem-shokoladnye-tarelochki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 descr="http://rastishka.by/wp-content/uploads/2020/03/delaem-shokoladnye-tarelochki-2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1701" cy="294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B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</w:r>
    </w:p>
    <w:p w:rsidR="00AD5B33" w:rsidRPr="00AD5B33" w:rsidRDefault="00AD5B33" w:rsidP="00D92EA2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Можно наполнять шоколадные тарелочки любимым лакомством! Например, йогуртом или творожком </w:t>
      </w:r>
      <w:hyperlink r:id="rId16" w:tgtFrame="_blank" w:history="1">
        <w:r w:rsidRPr="00AD5B33">
          <w:rPr>
            <w:rFonts w:eastAsia="Times New Roman" w:cstheme="minorHAnsi"/>
            <w:sz w:val="28"/>
            <w:szCs w:val="26"/>
            <w:bdr w:val="none" w:sz="0" w:space="0" w:color="auto" w:frame="1"/>
            <w:lang w:eastAsia="ru-RU"/>
          </w:rPr>
          <w:t>«Растишка»</w:t>
        </w:r>
      </w:hyperlink>
      <w:r w:rsidRPr="00AD5B33">
        <w:rPr>
          <w:rFonts w:eastAsia="Times New Roman" w:cstheme="minorHAnsi"/>
          <w:sz w:val="28"/>
          <w:szCs w:val="26"/>
          <w:lang w:eastAsia="ru-RU"/>
        </w:rPr>
        <w:t>, или </w:t>
      </w:r>
      <w:hyperlink r:id="rId17" w:tgtFrame="_blank" w:history="1">
        <w:r w:rsidRPr="00AD5B33">
          <w:rPr>
            <w:rFonts w:eastAsia="Times New Roman" w:cstheme="minorHAnsi"/>
            <w:sz w:val="28"/>
            <w:szCs w:val="26"/>
            <w:bdr w:val="none" w:sz="0" w:space="0" w:color="auto" w:frame="1"/>
            <w:lang w:eastAsia="ru-RU"/>
          </w:rPr>
          <w:t>домашним мороженым</w:t>
        </w:r>
      </w:hyperlink>
      <w:r w:rsidRPr="00AD5B33">
        <w:rPr>
          <w:rFonts w:eastAsia="Times New Roman" w:cstheme="minorHAnsi"/>
          <w:sz w:val="28"/>
          <w:szCs w:val="26"/>
          <w:lang w:eastAsia="ru-RU"/>
        </w:rPr>
        <w:t> со свежими ягодами и кусочками фруктов.</w:t>
      </w:r>
    </w:p>
    <w:p w:rsidR="00AD5B33" w:rsidRPr="00AD5B33" w:rsidRDefault="000433D1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lastRenderedPageBreak/>
        <w:t>4. Снежные развлечения, экспериментирование!</w:t>
      </w:r>
    </w:p>
    <w:p w:rsid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023D3943" wp14:editId="1BBD4C61">
            <wp:extent cx="6000750" cy="5162550"/>
            <wp:effectExtent l="0" t="0" r="0" b="0"/>
            <wp:docPr id="8" name="Рисунок 8" descr="http://rastishka.by/wp-content/uploads/2017/07/igry-dom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://rastishka.by/wp-content/uploads/2017/07/igry-doma_5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0" cy="5162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92EA2" w:rsidRPr="00AD5B33" w:rsidRDefault="00D92EA2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AD5B33" w:rsidRDefault="00AD5B33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Сделайте снег вместе с ребенком по нашим рецептам — и играйте в свое удовольствие!</w:t>
      </w:r>
    </w:p>
    <w:p w:rsidR="00D92EA2" w:rsidRPr="000433D1" w:rsidRDefault="000433D1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  <w:r w:rsidRPr="000433D1">
        <w:rPr>
          <w:rFonts w:eastAsia="Times New Roman" w:cstheme="minorHAnsi"/>
          <w:sz w:val="28"/>
          <w:szCs w:val="26"/>
          <w:u w:val="single"/>
          <w:lang w:eastAsia="ru-RU"/>
        </w:rPr>
        <w:t>Рецепт №1</w:t>
      </w:r>
    </w:p>
    <w:p w:rsidR="000433D1" w:rsidRDefault="000433D1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0433D1">
        <w:rPr>
          <w:rFonts w:eastAsia="Times New Roman" w:cstheme="minorHAnsi"/>
          <w:sz w:val="28"/>
          <w:szCs w:val="26"/>
          <w:lang w:eastAsia="ru-RU"/>
        </w:rPr>
        <w:t>Смешайте кукурузный крахмал с пеной для бритья. Можно добавить немного красителя, и тогда «снег» станет цветным.</w:t>
      </w:r>
    </w:p>
    <w:p w:rsidR="000433D1" w:rsidRPr="000433D1" w:rsidRDefault="000433D1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  <w:r w:rsidRPr="000433D1">
        <w:rPr>
          <w:rFonts w:eastAsia="Times New Roman" w:cstheme="minorHAnsi"/>
          <w:sz w:val="28"/>
          <w:szCs w:val="26"/>
          <w:u w:val="single"/>
          <w:lang w:eastAsia="ru-RU"/>
        </w:rPr>
        <w:t>Рецепт №2</w:t>
      </w:r>
    </w:p>
    <w:p w:rsidR="00837186" w:rsidRPr="00837186" w:rsidRDefault="00837186" w:rsidP="0083718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837186">
        <w:rPr>
          <w:rFonts w:eastAsia="Times New Roman" w:cstheme="minorHAnsi"/>
          <w:sz w:val="28"/>
          <w:szCs w:val="26"/>
          <w:lang w:eastAsia="ru-RU"/>
        </w:rPr>
        <w:t>Натрите на крупную терку мыло (примерно пригоршню). Смешайте с водой (1/4 стакана) и взбейте миксером (венчиком) до густоты сметаны. С таким снегом малыш может запросто поиграть: лепить пирожки, делать сугробы и даже плескаться в ванной.</w:t>
      </w:r>
    </w:p>
    <w:p w:rsidR="00837186" w:rsidRPr="00837186" w:rsidRDefault="00837186" w:rsidP="0083718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  <w:r w:rsidRPr="00837186">
        <w:rPr>
          <w:rFonts w:eastAsia="Times New Roman" w:cstheme="minorHAnsi"/>
          <w:bCs/>
          <w:sz w:val="28"/>
          <w:szCs w:val="26"/>
          <w:u w:val="single"/>
          <w:lang w:eastAsia="ru-RU"/>
        </w:rPr>
        <w:t>Рецепт №3</w:t>
      </w:r>
    </w:p>
    <w:p w:rsidR="00837186" w:rsidRDefault="00837186" w:rsidP="0083718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837186">
        <w:rPr>
          <w:rFonts w:eastAsia="Times New Roman" w:cstheme="minorHAnsi"/>
          <w:sz w:val="28"/>
          <w:szCs w:val="26"/>
          <w:lang w:eastAsia="ru-RU"/>
        </w:rPr>
        <w:lastRenderedPageBreak/>
        <w:t>Заморозьте воду в морозильнике (можно добавить краситель). Перемелите льдинки блендером. Снег готов!</w:t>
      </w:r>
    </w:p>
    <w:p w:rsidR="00837186" w:rsidRPr="00837186" w:rsidRDefault="00837186" w:rsidP="0083718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  <w:r>
        <w:rPr>
          <w:rFonts w:eastAsia="Times New Roman" w:cstheme="minorHAnsi"/>
          <w:sz w:val="28"/>
          <w:szCs w:val="26"/>
          <w:u w:val="single"/>
          <w:lang w:eastAsia="ru-RU"/>
        </w:rPr>
        <w:t>Рецепт №4</w:t>
      </w:r>
    </w:p>
    <w:p w:rsidR="000433D1" w:rsidRDefault="00837186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837186">
        <w:rPr>
          <w:rFonts w:eastAsia="Times New Roman" w:cstheme="minorHAnsi"/>
          <w:sz w:val="28"/>
          <w:szCs w:val="26"/>
          <w:lang w:eastAsia="ru-RU"/>
        </w:rPr>
        <w:t>«Добыть» снег можно из обычного детского подгузника. Удивлены? Полиакрилат натрия, который используется для производства детских трусишек, имеет свойство разбухать от воды. Его не купишь в «чистом» виде, зато в подгузнике его предостаточно. Вскройте подгузник (не использованный, естественно), пересыпьте содержимое в таз и залейте небольшим количеством воды – пару пригоршней свеженького снежка у вас в руках! Распоряжайтесь им на свое усмотрение. Если хотите, чтобы ваш снег был похож на настоящий не только внешне, но и на ощупь, поместите его в холодильник. Такой снег можно грузить с самосвал, насыпать в формочки, не боясь, что он растает. Если есть пластиковые фигурки животных, можно поиграть в «Ледниковый период».</w:t>
      </w:r>
    </w:p>
    <w:p w:rsidR="00837186" w:rsidRPr="00AD5B33" w:rsidRDefault="00837186" w:rsidP="00D92EA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  <w:r w:rsidRPr="00837186">
        <w:rPr>
          <w:rFonts w:eastAsia="Times New Roman" w:cstheme="minorHAnsi"/>
          <w:sz w:val="28"/>
          <w:szCs w:val="26"/>
          <w:u w:val="single"/>
          <w:lang w:eastAsia="ru-RU"/>
        </w:rPr>
        <w:t>Рецепт №5</w:t>
      </w:r>
    </w:p>
    <w:p w:rsidR="00AD5B33" w:rsidRPr="00AD5B33" w:rsidRDefault="00837186" w:rsidP="00837186">
      <w:pPr>
        <w:shd w:val="clear" w:color="auto" w:fill="FFFFFF"/>
        <w:spacing w:after="0" w:line="360" w:lineRule="atLeast"/>
        <w:jc w:val="both"/>
        <w:textAlignment w:val="baseline"/>
        <w:rPr>
          <w:rFonts w:eastAsia="Times New Roman" w:cstheme="minorHAnsi"/>
          <w:sz w:val="28"/>
          <w:szCs w:val="24"/>
          <w:lang w:eastAsia="ru-RU"/>
        </w:rPr>
      </w:pPr>
      <w:r w:rsidRPr="00837186">
        <w:rPr>
          <w:rFonts w:cstheme="minorHAnsi"/>
          <w:sz w:val="28"/>
          <w:szCs w:val="26"/>
          <w:shd w:val="clear" w:color="auto" w:fill="FFFFFF"/>
        </w:rPr>
        <w:t>К крему для бритья добавьте соду (пачка соды на баллончик крема). У вас на глазах самые обычные ингредиенты превратятся в воздушный, мягкий и шелковистый на ощупь снег. При желании можно добавить немного блесток, тогда снег будет искриться на солнце. Из такого снежка дети могут лепить снеговиков. Когда надоест – создайте извержение вулкана, добавив в «снег» немного уксуса или лимонной кислоты. Экспериментируйте!</w:t>
      </w: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5. Игры со светом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01CA81A8" wp14:editId="77E145E3">
            <wp:extent cx="4819650" cy="3209925"/>
            <wp:effectExtent l="0" t="0" r="0" b="9525"/>
            <wp:docPr id="9" name="Рисунок 9" descr="http://rastishka.by/wp-content/uploads/2020/03/igry-s-fonariko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://rastishka.by/wp-content/uploads/2020/03/igry-s-fonarikom.jpg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9650" cy="3209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3" w:rsidRPr="00AD5B33" w:rsidRDefault="00AD5B33" w:rsidP="00A360D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 xml:space="preserve">Вынужденное сидение дома можно скоротать за полезными развлечениями. Многие дети бояться темноты. Давайте с ней подружимся! Бегом за </w:t>
      </w:r>
      <w:r w:rsidRPr="00AD5B33">
        <w:rPr>
          <w:rFonts w:eastAsia="Times New Roman" w:cstheme="minorHAnsi"/>
          <w:sz w:val="28"/>
          <w:szCs w:val="26"/>
          <w:lang w:eastAsia="ru-RU"/>
        </w:rPr>
        <w:lastRenderedPageBreak/>
        <w:t>фонариками!!! Из плотной бумаги вырежьте круг по размеру стекла в фонарике. Любая фигура, вырезанная из бумаги, и наложенная на источник света, даст причудливую тень. Выключите свет и поэкспериментируйте! В темноте нет ничего страшного, одни чудеса. Бояться привидений, нарисованных на бумаге — фи, мы не такие!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50DCB3FE" wp14:editId="5A4CBAFE">
            <wp:extent cx="5715000" cy="3228975"/>
            <wp:effectExtent l="0" t="0" r="0" b="9525"/>
            <wp:docPr id="10" name="Рисунок 10" descr="http://rastishka.by/wp-content/uploads/2017/07/igry-doma_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://rastishka.by/wp-content/uploads/2017/07/igry-doma_9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3" w:rsidRPr="00AD5B33" w:rsidRDefault="00AD5B33" w:rsidP="00A360D8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Возьмите полоску плотной бумаги. Наметьте карандашом рисунок, а затем наколите отверстий иголкой. Получатся симпатичные фонарики, с которыми можно поиграть в темной комнате. ВНИМАНИЕ! Не давайте ребенку спички и свечи. Все опыты проводятся только в присутствии взрослых!</w:t>
      </w:r>
    </w:p>
    <w:p w:rsidR="00AD5B33" w:rsidRPr="00AD5B33" w:rsidRDefault="00AD5B33" w:rsidP="00D45CD5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Если есть фигурный дырокол, можно высечь изображение прямо на бумажных пакетах. Внутрь вставьте высокий стакан с горящей свечой.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2327910</wp:posOffset>
            </wp:positionH>
            <wp:positionV relativeFrom="paragraph">
              <wp:posOffset>-2540</wp:posOffset>
            </wp:positionV>
            <wp:extent cx="3904615" cy="2931099"/>
            <wp:effectExtent l="0" t="0" r="635" b="3175"/>
            <wp:wrapTight wrapText="bothSides">
              <wp:wrapPolygon edited="0">
                <wp:start x="0" y="0"/>
                <wp:lineTo x="0" y="21483"/>
                <wp:lineTo x="21498" y="21483"/>
                <wp:lineTo x="21498" y="0"/>
                <wp:lineTo x="0" y="0"/>
              </wp:wrapPolygon>
            </wp:wrapTight>
            <wp:docPr id="12" name="Рисунок 12" descr="http://rastishka.by/wp-content/uploads/2017/07/igry-doma_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://rastishka.by/wp-content/uploads/2017/07/igry-doma_11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4615" cy="2931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45CD5" w:rsidRPr="00D45CD5" w:rsidRDefault="00AD5B33" w:rsidP="00D45CD5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Такие фонарики — не только объект для световых игр с детьми, но и украшение интерьера</w:t>
      </w:r>
    </w:p>
    <w:p w:rsidR="00D45CD5" w:rsidRDefault="00D45CD5" w:rsidP="00AD5B33">
      <w:pPr>
        <w:shd w:val="clear" w:color="auto" w:fill="FFFFFF"/>
        <w:spacing w:after="15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AD5B33" w:rsidRDefault="00AD5B33" w:rsidP="00AD5B33">
      <w:pPr>
        <w:shd w:val="clear" w:color="auto" w:fill="FFFFFF"/>
        <w:spacing w:after="15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45CD5" w:rsidRDefault="00D45CD5" w:rsidP="00AD5B33">
      <w:pPr>
        <w:shd w:val="clear" w:color="auto" w:fill="FFFFFF"/>
        <w:spacing w:after="15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45CD5" w:rsidRDefault="00D45CD5" w:rsidP="00AD5B33">
      <w:pPr>
        <w:shd w:val="clear" w:color="auto" w:fill="FFFFFF"/>
        <w:spacing w:after="15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D45CD5" w:rsidRPr="00AD5B33" w:rsidRDefault="00D45CD5" w:rsidP="00AD5B33">
      <w:pPr>
        <w:shd w:val="clear" w:color="auto" w:fill="FFFFFF"/>
        <w:spacing w:after="15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lastRenderedPageBreak/>
        <w:t>6. Парафиновые острова</w:t>
      </w:r>
    </w:p>
    <w:p w:rsidR="00B415F6" w:rsidRPr="00AD5B33" w:rsidRDefault="00AD5B33" w:rsidP="00B415F6">
      <w:pPr>
        <w:shd w:val="clear" w:color="auto" w:fill="FFFFFF"/>
        <w:spacing w:after="0" w:line="420" w:lineRule="atLeast"/>
        <w:jc w:val="center"/>
        <w:textAlignment w:val="baseline"/>
        <w:rPr>
          <w:rFonts w:ascii="inherit" w:eastAsia="Times New Roman" w:hAnsi="inherit" w:cs="Arial"/>
          <w:i/>
          <w:iCs/>
          <w:color w:val="9A9A9A"/>
          <w:sz w:val="26"/>
          <w:szCs w:val="26"/>
          <w:bdr w:val="none" w:sz="0" w:space="0" w:color="auto" w:frame="1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3D60C13A" wp14:editId="59764A56">
            <wp:extent cx="5715000" cy="4286250"/>
            <wp:effectExtent l="0" t="0" r="0" b="0"/>
            <wp:docPr id="13" name="Рисунок 13" descr="http://rastishka.by/wp-content/uploads/2020/03/igry-so-svecoj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 descr="http://rastishka.by/wp-content/uploads/2020/03/igry-so-svecoj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286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D5B33">
        <w:rPr>
          <w:rFonts w:ascii="Arial" w:eastAsia="Times New Roman" w:hAnsi="Arial" w:cs="Arial"/>
          <w:color w:val="333333"/>
          <w:sz w:val="26"/>
          <w:szCs w:val="26"/>
          <w:lang w:eastAsia="ru-RU"/>
        </w:rPr>
        <w:br/>
      </w:r>
    </w:p>
    <w:p w:rsidR="00AD5B33" w:rsidRPr="00AD5B33" w:rsidRDefault="00AD5B33" w:rsidP="00B415F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AD5B33">
        <w:rPr>
          <w:rFonts w:eastAsia="Times New Roman" w:cstheme="minorHAnsi"/>
          <w:sz w:val="28"/>
          <w:szCs w:val="28"/>
          <w:lang w:eastAsia="ru-RU"/>
        </w:rPr>
        <w:t>Эта увлекательная игра должна проходить строго в присутствии взрослых. Пофантазируем? Налейте в глубокое блюдце воды и подкрасьте ее синим или зеленым цветом. Чем не море?</w:t>
      </w:r>
    </w:p>
    <w:p w:rsidR="00AD5B33" w:rsidRPr="00AD5B33" w:rsidRDefault="00AD5B33" w:rsidP="00B415F6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AD5B33">
        <w:rPr>
          <w:rFonts w:eastAsia="Times New Roman" w:cstheme="minorHAnsi"/>
          <w:sz w:val="28"/>
          <w:szCs w:val="28"/>
          <w:lang w:eastAsia="ru-RU"/>
        </w:rPr>
        <w:t>Зажгите свечу и подождите, пока расплавится парафин. Аккуратно вылейте парафин в воду — он начнет остывать, превращаясь в причудливые фигуры. Если менять высоту свечки на</w:t>
      </w:r>
      <w:r w:rsidR="00B415F6">
        <w:rPr>
          <w:rFonts w:eastAsia="Times New Roman" w:cstheme="minorHAnsi"/>
          <w:sz w:val="28"/>
          <w:szCs w:val="28"/>
          <w:lang w:eastAsia="ru-RU"/>
        </w:rPr>
        <w:t>д</w:t>
      </w:r>
      <w:r w:rsidRPr="00AD5B33">
        <w:rPr>
          <w:rFonts w:eastAsia="Times New Roman" w:cstheme="minorHAnsi"/>
          <w:sz w:val="28"/>
          <w:szCs w:val="28"/>
          <w:lang w:eastAsia="ru-RU"/>
        </w:rPr>
        <w:t xml:space="preserve"> уровнем «моря», можно получить причудливые «острова».</w:t>
      </w:r>
    </w:p>
    <w:p w:rsidR="00AD5B33" w:rsidRDefault="00AD5B33" w:rsidP="00CF341F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theme="minorHAnsi"/>
          <w:color w:val="1F3864" w:themeColor="accent5" w:themeShade="80"/>
          <w:sz w:val="40"/>
          <w:szCs w:val="28"/>
          <w:lang w:eastAsia="ru-RU"/>
        </w:rPr>
      </w:pPr>
      <w:r w:rsidRPr="00AD5B33">
        <w:rPr>
          <w:rFonts w:ascii="Comic Sans MS" w:eastAsia="Times New Roman" w:hAnsi="Comic Sans MS" w:cstheme="minorHAnsi"/>
          <w:color w:val="1F3864" w:themeColor="accent5" w:themeShade="80"/>
          <w:sz w:val="40"/>
          <w:szCs w:val="28"/>
          <w:lang w:eastAsia="ru-RU"/>
        </w:rPr>
        <w:t>7. Шах и мат!</w:t>
      </w:r>
    </w:p>
    <w:p w:rsidR="00A53735" w:rsidRDefault="00E3417C" w:rsidP="00E3417C">
      <w:pPr>
        <w:shd w:val="clear" w:color="auto" w:fill="FFFFFF"/>
        <w:spacing w:before="300" w:after="150" w:line="240" w:lineRule="auto"/>
        <w:textAlignment w:val="baseline"/>
        <w:outlineLvl w:val="1"/>
        <w:rPr>
          <w:rFonts w:eastAsia="Times New Roman" w:cstheme="minorHAnsi"/>
          <w:sz w:val="28"/>
          <w:szCs w:val="28"/>
          <w:lang w:eastAsia="ru-RU"/>
        </w:rPr>
      </w:pPr>
      <w:r>
        <w:rPr>
          <w:rFonts w:eastAsia="Times New Roman" w:cstheme="minorHAnsi"/>
          <w:sz w:val="28"/>
          <w:szCs w:val="28"/>
          <w:lang w:eastAsia="ru-RU"/>
        </w:rPr>
        <w:t>Вы ещё не научили ребёнка играть в шахматы?! Теперь самое время!</w:t>
      </w:r>
    </w:p>
    <w:p w:rsidR="00E3417C" w:rsidRPr="00E3417C" w:rsidRDefault="00E3417C" w:rsidP="00E3417C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36"/>
          <w:szCs w:val="38"/>
          <w:lang w:eastAsia="ru-RU"/>
        </w:rPr>
        <w:t>Шахматы для самых маленьких: с чего начать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E3417C">
        <w:rPr>
          <w:rFonts w:eastAsia="Times New Roman" w:cstheme="minorHAnsi"/>
          <w:sz w:val="28"/>
          <w:szCs w:val="26"/>
          <w:lang w:eastAsia="ru-RU"/>
        </w:rPr>
        <w:t>Как научить ребенка играть в шахматы? Начните с простого! С малышами 3-4 лет смело можно играть в «предшахматы».</w:t>
      </w:r>
    </w:p>
    <w:p w:rsid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E3417C">
        <w:rPr>
          <w:rFonts w:eastAsia="Times New Roman" w:cstheme="minorHAnsi"/>
          <w:sz w:val="28"/>
          <w:szCs w:val="26"/>
          <w:lang w:eastAsia="ru-RU"/>
        </w:rPr>
        <w:t xml:space="preserve">Игровое поле и фигуры можно смастерить самостоятельно. На доске сделайте вдвое меньше клеток, но крупного размера. Возьмите два комплекта игрушек. </w:t>
      </w:r>
      <w:r w:rsidRPr="00E3417C">
        <w:rPr>
          <w:rFonts w:eastAsia="Times New Roman" w:cstheme="minorHAnsi"/>
          <w:sz w:val="28"/>
          <w:szCs w:val="26"/>
          <w:lang w:eastAsia="ru-RU"/>
        </w:rPr>
        <w:lastRenderedPageBreak/>
        <w:t>Например, зайцы и лисички. Так малыш освоит понятие «съел». Ходить можно только в одном направлении, например, только по диагонали, только вперед. После таких игр дети быстрее освоят классическую игру в шахматы.</w:t>
      </w:r>
    </w:p>
    <w:p w:rsidR="00A53735" w:rsidRPr="00E3417C" w:rsidRDefault="00A53735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53735">
        <w:rPr>
          <w:rFonts w:eastAsia="Times New Roman" w:cstheme="minorHAnsi"/>
          <w:noProof/>
          <w:sz w:val="28"/>
          <w:szCs w:val="26"/>
          <w:lang w:eastAsia="ru-RU"/>
        </w:rPr>
        <w:drawing>
          <wp:inline distT="0" distB="0" distL="0" distR="0">
            <wp:extent cx="5157194" cy="3525695"/>
            <wp:effectExtent l="0" t="0" r="5715" b="0"/>
            <wp:docPr id="34" name="Рисунок 34" descr="C:\Users\Марина\Documents\садик работа\фото работа\Сеня\Копия (3) сценарий 3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Марина\Documents\садик работа\фото работа\Сеня\Копия (3) сценарий 3_0001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1210" cy="3528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3417C" w:rsidRDefault="00E3417C" w:rsidP="00E3417C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eastAsia="Times New Roman" w:cstheme="minorHAnsi"/>
          <w:sz w:val="36"/>
          <w:szCs w:val="38"/>
          <w:lang w:eastAsia="ru-RU"/>
        </w:rPr>
      </w:pPr>
      <w:r w:rsidRPr="00E3417C">
        <w:rPr>
          <w:rFonts w:eastAsia="Times New Roman" w:cstheme="minorHAnsi"/>
          <w:sz w:val="36"/>
          <w:szCs w:val="38"/>
          <w:lang w:eastAsia="ru-RU"/>
        </w:rPr>
        <w:t>Как научить детей шахматам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Чтобы научиться играть в шахматы, нужно освоить теорию: названия фигур, расстановки, выучить шахматные партии и узнать специфические комбинации (взятие на проходе, рокировка). Это достаточно объемный и сложный материал, поэтому будьте терпеливы, давайте информацию юному шахматисту порционно, в доступной его возрасту форме, чередуйте теорию и практику, шутите и играйте, чтобы поддерживать интерес и создавать благоприятный эмоциональный фон.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Начните со сказки. Объясните правила игры на примере сказочного королевства, где королей и королев защищают верные подданные. Слоны стоят на страже, а конная кавалерия — в засаде. Первыми в бой идут пешки… Шахматная доска — основное место их сражения.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За один присест (10-15 минут) рассказывайте о какой-то одной фигуре.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Потом можно приступать к практике. У каждого игрока по 16 фигур на доске. Научите ребенка правильно их расставлять: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пешки — на 2 и 7 линиях;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ладьи — по углам доски;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кони — рядом с ладьями;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слоны — рядом с конями;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lastRenderedPageBreak/>
        <w:t>посередине — ферзь (белый — на белой, черный — на черной);</w:t>
      </w:r>
    </w:p>
    <w:p w:rsidR="00E3417C" w:rsidRPr="00E3417C" w:rsidRDefault="00E3417C" w:rsidP="00E3417C">
      <w:pPr>
        <w:numPr>
          <w:ilvl w:val="0"/>
          <w:numId w:val="10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рядом с ферзем стоит король.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Лучше всего играть в шахматы с реальным партнером, но прокачать навыки можно и с помощью обучающих компьютерных видеороликов и программ.</w:t>
      </w:r>
    </w:p>
    <w:p w:rsidR="00E3417C" w:rsidRPr="00E3417C" w:rsidRDefault="00E3417C" w:rsidP="00E3417C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Как ходят шахматные фигуры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 король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Король</w:t>
      </w:r>
      <w:r w:rsidRPr="00E3417C">
        <w:rPr>
          <w:rFonts w:eastAsia="Times New Roman" w:cstheme="minorHAnsi"/>
          <w:sz w:val="28"/>
          <w:szCs w:val="28"/>
          <w:lang w:eastAsia="ru-RU"/>
        </w:rPr>
        <w:t> — самая главная и ценная фигура в шахматах. Ее нельзя снять с доски, если он получает «мат», партия закончится.</w:t>
      </w:r>
      <w:r w:rsidRPr="00E3417C">
        <w:rPr>
          <w:rFonts w:eastAsia="Times New Roman" w:cstheme="minorHAnsi"/>
          <w:sz w:val="28"/>
          <w:szCs w:val="28"/>
          <w:lang w:eastAsia="ru-RU"/>
        </w:rPr>
        <w:br/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ходит:</w:t>
      </w:r>
      <w:r w:rsidRPr="00E3417C">
        <w:rPr>
          <w:rFonts w:eastAsia="Times New Roman" w:cstheme="minorHAnsi"/>
          <w:sz w:val="28"/>
          <w:szCs w:val="28"/>
          <w:lang w:eastAsia="ru-RU"/>
        </w:rPr>
        <w:t> по диагонали, горизонтали, вертикали на соседнее поле. Не может ходить на соседнюю клетку в том случае, если она атакуется одной из фигур соперника, либо если на этом поле находится другая фигура </w:t>
      </w:r>
      <w:proofErr w:type="gramStart"/>
      <w:r w:rsidRPr="00E3417C">
        <w:rPr>
          <w:rFonts w:eastAsia="Times New Roman" w:cstheme="minorHAnsi"/>
          <w:sz w:val="28"/>
          <w:szCs w:val="28"/>
          <w:lang w:eastAsia="ru-RU"/>
        </w:rPr>
        <w:t>это</w:t>
      </w:r>
      <w:r w:rsidR="00AF41E3">
        <w:rPr>
          <w:rFonts w:eastAsia="Times New Roman" w:cstheme="minorHAnsi"/>
          <w:sz w:val="28"/>
          <w:szCs w:val="28"/>
          <w:lang w:eastAsia="ru-RU"/>
        </w:rPr>
        <w:t>го</w:t>
      </w:r>
      <w:r w:rsidRPr="00E3417C">
        <w:rPr>
          <w:rFonts w:eastAsia="Times New Roman" w:cstheme="minorHAnsi"/>
          <w:sz w:val="28"/>
          <w:szCs w:val="28"/>
          <w:lang w:eastAsia="ru-RU"/>
        </w:rPr>
        <w:t xml:space="preserve">  же</w:t>
      </w:r>
      <w:proofErr w:type="gramEnd"/>
      <w:r w:rsidRPr="00E3417C">
        <w:rPr>
          <w:rFonts w:eastAsia="Times New Roman" w:cstheme="minorHAnsi"/>
          <w:sz w:val="28"/>
          <w:szCs w:val="28"/>
          <w:lang w:eastAsia="ru-RU"/>
        </w:rPr>
        <w:t xml:space="preserve"> игрока.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 ферзь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Ферзь</w:t>
      </w:r>
      <w:r w:rsidRPr="00E3417C">
        <w:rPr>
          <w:rFonts w:eastAsia="Times New Roman" w:cstheme="minorHAnsi"/>
          <w:sz w:val="28"/>
          <w:szCs w:val="28"/>
          <w:lang w:eastAsia="ru-RU"/>
        </w:rPr>
        <w:t> — самая мощная после короля фигура в шахматах. Условно оценивается в 8 пешек.</w:t>
      </w:r>
      <w:r w:rsidRPr="00E3417C">
        <w:rPr>
          <w:rFonts w:eastAsia="Times New Roman" w:cstheme="minorHAnsi"/>
          <w:sz w:val="28"/>
          <w:szCs w:val="28"/>
          <w:lang w:eastAsia="ru-RU"/>
        </w:rPr>
        <w:br/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ходит:</w:t>
      </w:r>
      <w:r w:rsidRPr="00E3417C">
        <w:rPr>
          <w:rFonts w:eastAsia="Times New Roman" w:cstheme="minorHAnsi"/>
          <w:sz w:val="28"/>
          <w:szCs w:val="28"/>
          <w:lang w:eastAsia="ru-RU"/>
        </w:rPr>
        <w:t> вперед/назад, вертикаль/горизонталь, по диагонали, если на пути нет других фигур.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 ладья</w:t>
      </w:r>
    </w:p>
    <w:p w:rsidR="00E3417C" w:rsidRPr="00E3417C" w:rsidRDefault="00AF41E3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Ладья</w:t>
      </w:r>
      <w:r w:rsidRPr="00E3417C">
        <w:rPr>
          <w:rFonts w:eastAsia="Times New Roman" w:cstheme="minorHAnsi"/>
          <w:sz w:val="28"/>
          <w:szCs w:val="28"/>
          <w:lang w:eastAsia="ru-RU"/>
        </w:rPr>
        <w:t> условно</w:t>
      </w:r>
      <w:r>
        <w:rPr>
          <w:rFonts w:eastAsia="Times New Roman" w:cstheme="minorHAnsi"/>
          <w:sz w:val="28"/>
          <w:szCs w:val="28"/>
          <w:lang w:eastAsia="ru-RU"/>
        </w:rPr>
        <w:t xml:space="preserve"> оценивается в </w:t>
      </w:r>
      <w:r w:rsidR="00E3417C" w:rsidRPr="00E3417C">
        <w:rPr>
          <w:rFonts w:eastAsia="Times New Roman" w:cstheme="minorHAnsi"/>
          <w:sz w:val="28"/>
          <w:szCs w:val="28"/>
          <w:lang w:eastAsia="ru-RU"/>
        </w:rPr>
        <w:t>5 пешек.</w:t>
      </w:r>
      <w:r w:rsidR="00E3417C" w:rsidRPr="00E3417C">
        <w:rPr>
          <w:rFonts w:eastAsia="Times New Roman" w:cstheme="minorHAnsi"/>
          <w:sz w:val="28"/>
          <w:szCs w:val="28"/>
          <w:lang w:eastAsia="ru-RU"/>
        </w:rPr>
        <w:br/>
      </w:r>
      <w:r w:rsidR="00E3417C"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ходит:</w:t>
      </w:r>
      <w:r w:rsidR="00E3417C" w:rsidRPr="00E3417C">
        <w:rPr>
          <w:rFonts w:eastAsia="Times New Roman" w:cstheme="minorHAnsi"/>
          <w:sz w:val="28"/>
          <w:szCs w:val="28"/>
          <w:lang w:eastAsia="ru-RU"/>
        </w:rPr>
        <w:t> прямолинейно назад/вперед и вправо/влево, если на пути нет других фигур. 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 слон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Слон</w:t>
      </w:r>
      <w:r w:rsidRPr="00E3417C">
        <w:rPr>
          <w:rFonts w:eastAsia="Times New Roman" w:cstheme="minorHAnsi"/>
          <w:sz w:val="28"/>
          <w:szCs w:val="28"/>
          <w:lang w:eastAsia="ru-RU"/>
        </w:rPr>
        <w:t xml:space="preserve"> бывает чернополым (ходит только по черным диагоналям) и </w:t>
      </w:r>
      <w:r w:rsidR="00AF41E3" w:rsidRPr="00E3417C">
        <w:rPr>
          <w:rFonts w:eastAsia="Times New Roman" w:cstheme="minorHAnsi"/>
          <w:sz w:val="28"/>
          <w:szCs w:val="28"/>
          <w:lang w:eastAsia="ru-RU"/>
        </w:rPr>
        <w:t>белополым </w:t>
      </w:r>
      <w:r w:rsidR="00AF41E3">
        <w:rPr>
          <w:rFonts w:eastAsia="Times New Roman" w:cstheme="minorHAnsi"/>
          <w:sz w:val="28"/>
          <w:szCs w:val="28"/>
          <w:lang w:eastAsia="ru-RU"/>
        </w:rPr>
        <w:t>(</w:t>
      </w:r>
      <w:r w:rsidRPr="00E3417C">
        <w:rPr>
          <w:rFonts w:eastAsia="Times New Roman" w:cstheme="minorHAnsi"/>
          <w:sz w:val="28"/>
          <w:szCs w:val="28"/>
          <w:lang w:eastAsia="ru-RU"/>
        </w:rPr>
        <w:t>ходит только</w:t>
      </w:r>
      <w:r w:rsidR="00AF41E3">
        <w:rPr>
          <w:rFonts w:eastAsia="Times New Roman" w:cstheme="minorHAnsi"/>
          <w:sz w:val="28"/>
          <w:szCs w:val="28"/>
          <w:lang w:eastAsia="ru-RU"/>
        </w:rPr>
        <w:t xml:space="preserve"> по белым </w:t>
      </w:r>
      <w:proofErr w:type="gramStart"/>
      <w:r w:rsidR="00AF41E3">
        <w:rPr>
          <w:rFonts w:eastAsia="Times New Roman" w:cstheme="minorHAnsi"/>
          <w:sz w:val="28"/>
          <w:szCs w:val="28"/>
          <w:lang w:eastAsia="ru-RU"/>
        </w:rPr>
        <w:t>диагоналям)</w:t>
      </w:r>
      <w:r w:rsidRPr="00E3417C">
        <w:rPr>
          <w:rFonts w:eastAsia="Times New Roman" w:cstheme="minorHAnsi"/>
          <w:sz w:val="28"/>
          <w:szCs w:val="28"/>
          <w:lang w:eastAsia="ru-RU"/>
        </w:rPr>
        <w:br/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</w:t>
      </w:r>
      <w:proofErr w:type="gramEnd"/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 xml:space="preserve"> ходит: </w:t>
      </w:r>
      <w:r w:rsidRPr="00E3417C">
        <w:rPr>
          <w:rFonts w:eastAsia="Times New Roman" w:cstheme="minorHAnsi"/>
          <w:sz w:val="28"/>
          <w:szCs w:val="28"/>
          <w:lang w:eastAsia="ru-RU"/>
        </w:rPr>
        <w:t>по диагонали вперед и назад, если там нет других фигур.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 конь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Конь </w:t>
      </w:r>
      <w:r w:rsidRPr="00E3417C">
        <w:rPr>
          <w:rFonts w:eastAsia="Times New Roman" w:cstheme="minorHAnsi"/>
          <w:sz w:val="28"/>
          <w:szCs w:val="28"/>
          <w:lang w:eastAsia="ru-RU"/>
        </w:rPr>
        <w:t>условно оценивается в 3 пешки.</w:t>
      </w:r>
      <w:r w:rsidRPr="00E3417C">
        <w:rPr>
          <w:rFonts w:eastAsia="Times New Roman" w:cstheme="minorHAnsi"/>
          <w:sz w:val="28"/>
          <w:szCs w:val="28"/>
          <w:lang w:eastAsia="ru-RU"/>
        </w:rPr>
        <w:br/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ходит: </w:t>
      </w:r>
      <w:r w:rsidRPr="00E3417C">
        <w:rPr>
          <w:rFonts w:eastAsia="Times New Roman" w:cstheme="minorHAnsi"/>
          <w:sz w:val="28"/>
          <w:szCs w:val="28"/>
          <w:lang w:eastAsia="ru-RU"/>
        </w:rPr>
        <w:t>в форме буквы «Г», может «перепрыгивать» через другие фигуры.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 </w:t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Как ходит пешка</w:t>
      </w:r>
    </w:p>
    <w:p w:rsidR="00E3417C" w:rsidRPr="00E3417C" w:rsidRDefault="00E3417C" w:rsidP="00E3417C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t>Пешка </w:t>
      </w:r>
      <w:r w:rsidRPr="00E3417C">
        <w:rPr>
          <w:rFonts w:eastAsia="Times New Roman" w:cstheme="minorHAnsi"/>
          <w:sz w:val="28"/>
          <w:szCs w:val="28"/>
          <w:lang w:eastAsia="ru-RU"/>
        </w:rPr>
        <w:t>— самая «дешевая» фигура.</w:t>
      </w:r>
      <w:r w:rsidRPr="00E3417C">
        <w:rPr>
          <w:rFonts w:eastAsia="Times New Roman" w:cstheme="minorHAnsi"/>
          <w:b/>
          <w:bCs/>
          <w:sz w:val="28"/>
          <w:szCs w:val="28"/>
          <w:bdr w:val="none" w:sz="0" w:space="0" w:color="auto" w:frame="1"/>
          <w:lang w:eastAsia="ru-RU"/>
        </w:rPr>
        <w:br/>
        <w:t>Как ходит:</w:t>
      </w:r>
      <w:r w:rsidRPr="00E3417C">
        <w:rPr>
          <w:rFonts w:eastAsia="Times New Roman" w:cstheme="minorHAnsi"/>
          <w:sz w:val="28"/>
          <w:szCs w:val="28"/>
          <w:lang w:eastAsia="ru-RU"/>
        </w:rPr>
        <w:t> в вертикальном направлении на один квадрат вперед, может бить по диагонали и становиться на место той фигуры, которую побила. В начале партии пешка может сделать первый ход через одну клетку либо пойти только на следующую клетку вперед. 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Пешки имеют право становиться другими фигурами (кроме короля). Для этого пешка должна достичь последней линии доски (первая – для черных и восьмая – для белых). Выбор фигуры осуществляется тем игроком, который делает ход. Чаще всего пешку превращают в ферзя.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Также пешка может брать пешку соперника, которая была перемещена одновременно на две клетки доски.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lastRenderedPageBreak/>
        <w:t>Когда ребенок запомнит, как ходят все фигуры, начните учить его обдумывать ходы, выбирать тактику игры, мыслить стратегически.</w:t>
      </w:r>
    </w:p>
    <w:p w:rsidR="00E3417C" w:rsidRPr="00E3417C" w:rsidRDefault="00E3417C" w:rsidP="00E3417C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В чем суть шахмат?</w:t>
      </w:r>
    </w:p>
    <w:p w:rsidR="00E3417C" w:rsidRPr="00E3417C" w:rsidRDefault="00E3417C" w:rsidP="00E3417C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 xml:space="preserve">Цель игры — поставить мат королю противника, т.е. создать такую ситуацию, чтобы король не смог уйти от шаха. Такая ситуация возможна тогда, когда </w:t>
      </w:r>
      <w:proofErr w:type="gramStart"/>
      <w:r w:rsidRPr="00E3417C">
        <w:rPr>
          <w:rFonts w:eastAsia="Times New Roman" w:cstheme="minorHAnsi"/>
          <w:sz w:val="28"/>
          <w:szCs w:val="28"/>
          <w:lang w:eastAsia="ru-RU"/>
        </w:rPr>
        <w:t>вокруг все клетки</w:t>
      </w:r>
      <w:proofErr w:type="gramEnd"/>
      <w:r w:rsidRPr="00E3417C">
        <w:rPr>
          <w:rFonts w:eastAsia="Times New Roman" w:cstheme="minorHAnsi"/>
          <w:sz w:val="28"/>
          <w:szCs w:val="28"/>
          <w:lang w:eastAsia="ru-RU"/>
        </w:rPr>
        <w:t xml:space="preserve"> заняты своими фигурами, либо все фигуры расположены под ударом соперника. Ситуация безвыходная и тогда, когда невозможно закрыться от шаха другой фигурой либо вы сами не можете убрать фигуру, которая объявила шах. </w:t>
      </w:r>
    </w:p>
    <w:p w:rsidR="00E3417C" w:rsidRPr="00E3417C" w:rsidRDefault="00E3417C" w:rsidP="00E3417C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Советы для тех, кто хочет научить ребенка играть в шахматы и шашки самостоятельно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Если вы сами не умеете играть ни в шашки, ни в шахматы, не беда — учитесь вместе с ребенком!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Играйте с ребенком как можно чаще, и он станет вашим достойным партнером!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Ребенок должен играть не только с игроками сильнее себя, но и слабее.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Будьте терпеливы и последовательны.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Хвалите за победу, даже за один верно сделанный ход.</w:t>
      </w:r>
    </w:p>
    <w:p w:rsidR="00E3417C" w:rsidRPr="00E3417C" w:rsidRDefault="00E3417C" w:rsidP="00E3417C">
      <w:pPr>
        <w:numPr>
          <w:ilvl w:val="0"/>
          <w:numId w:val="11"/>
        </w:numPr>
        <w:shd w:val="clear" w:color="auto" w:fill="FFFFFF"/>
        <w:spacing w:after="0" w:line="240" w:lineRule="auto"/>
        <w:ind w:left="0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Учите проигрывать достойно.</w:t>
      </w:r>
    </w:p>
    <w:p w:rsidR="00E3417C" w:rsidRPr="00AD5B33" w:rsidRDefault="00E3417C" w:rsidP="0093572D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8"/>
          <w:lang w:eastAsia="ru-RU"/>
        </w:rPr>
      </w:pPr>
      <w:r w:rsidRPr="00E3417C">
        <w:rPr>
          <w:rFonts w:eastAsia="Times New Roman" w:cstheme="minorHAnsi"/>
          <w:sz w:val="28"/>
          <w:szCs w:val="28"/>
          <w:lang w:eastAsia="ru-RU"/>
        </w:rPr>
        <w:t>Научите ребенка относиться к проигрышу в игре спокойно, без обид на соперника. Не критикуйте, иначе ребенок не захочет вообще никогда заниматься соревновательными играми. Обязательно найдите, за что похвалить, проанализируйте хорошие моменты игры и ошибки. Учите анализировать ошибки и извлекать урок на будущее!</w:t>
      </w:r>
    </w:p>
    <w:p w:rsidR="00AD5B33" w:rsidRPr="00AD5B33" w:rsidRDefault="00E3417C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E3417C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t>8. Ф</w:t>
      </w:r>
      <w:r w:rsidR="00AD5B33"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t>окусы</w:t>
      </w:r>
      <w:r w:rsidRPr="00E3417C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t>!</w:t>
      </w:r>
    </w:p>
    <w:p w:rsidR="0093572D" w:rsidRDefault="0093572D" w:rsidP="009B4B14">
      <w:pPr>
        <w:shd w:val="clear" w:color="auto" w:fill="FFFFFF"/>
        <w:spacing w:after="0" w:line="240" w:lineRule="auto"/>
        <w:jc w:val="both"/>
        <w:textAlignment w:val="baseline"/>
        <w:rPr>
          <w:rFonts w:ascii="Arial" w:hAnsi="Arial" w:cs="Arial"/>
          <w:color w:val="333333"/>
          <w:sz w:val="26"/>
          <w:szCs w:val="26"/>
          <w:shd w:val="clear" w:color="auto" w:fill="FFFFFF"/>
        </w:rPr>
      </w:pPr>
      <w:r w:rsidRPr="00F06DFF">
        <w:rPr>
          <w:rFonts w:cstheme="minorHAnsi"/>
          <w:sz w:val="28"/>
          <w:szCs w:val="26"/>
          <w:shd w:val="clear" w:color="auto" w:fill="FFFFFF"/>
        </w:rPr>
        <w:t>Продемонстрируйте ребенку разнообразие окружающего мира. Развивайте познавательную активность и любознательность. Научите малыша быть волшебником</w:t>
      </w:r>
      <w:r>
        <w:rPr>
          <w:rFonts w:ascii="Arial" w:hAnsi="Arial" w:cs="Arial"/>
          <w:color w:val="333333"/>
          <w:sz w:val="26"/>
          <w:szCs w:val="26"/>
          <w:shd w:val="clear" w:color="auto" w:fill="FFFFFF"/>
        </w:rPr>
        <w:t>. </w:t>
      </w:r>
    </w:p>
    <w:p w:rsidR="009B4B14" w:rsidRPr="009B4B14" w:rsidRDefault="009B4B14" w:rsidP="009B4B1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4"/>
          <w:lang w:eastAsia="ru-RU"/>
        </w:rPr>
      </w:pPr>
      <w:r w:rsidRPr="009B4B14">
        <w:rPr>
          <w:rFonts w:eastAsia="Times New Roman" w:cstheme="minorHAnsi"/>
          <w:b/>
          <w:sz w:val="28"/>
          <w:szCs w:val="24"/>
          <w:lang w:eastAsia="ru-RU"/>
        </w:rPr>
        <w:t>1</w:t>
      </w:r>
      <w:r>
        <w:rPr>
          <w:rFonts w:eastAsia="Times New Roman" w:cstheme="minorHAnsi"/>
          <w:sz w:val="28"/>
          <w:szCs w:val="24"/>
          <w:lang w:eastAsia="ru-RU"/>
        </w:rPr>
        <w:t xml:space="preserve">. </w:t>
      </w:r>
      <w:r w:rsidRPr="009B4B14">
        <w:rPr>
          <w:rFonts w:eastAsia="Times New Roman" w:cstheme="minorHAnsi"/>
          <w:sz w:val="28"/>
          <w:szCs w:val="24"/>
          <w:lang w:eastAsia="ru-RU"/>
        </w:rPr>
        <w:t>Для фокуса необходимо само яйцо, банка, желательно прозрачная, и обычный столовый уксус. Помещаем будущий попрыгунчик в кислоту и ожидаем двое суток. Привлеките внимание ребенка к химической реакции. Для экспериментаторов постарше будет интересно узнать подробности. Дабы выглядеть взрослым гением, поправьте очки на носу и с умным видом объясните природу фокуса. Скорлупа состоит из кальция. При взаимодействии с кислотой выделяется газ в виде волшебных пузырьков, при этом твердая поверхность яйца растворяется.</w:t>
      </w:r>
    </w:p>
    <w:p w:rsidR="009B4B14" w:rsidRPr="009B4B14" w:rsidRDefault="009B4B14" w:rsidP="009B4B14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4"/>
          <w:lang w:eastAsia="ru-RU"/>
        </w:rPr>
      </w:pPr>
      <w:r w:rsidRPr="009B4B14">
        <w:rPr>
          <w:rFonts w:eastAsia="Times New Roman" w:cstheme="minorHAnsi"/>
          <w:sz w:val="28"/>
          <w:szCs w:val="24"/>
          <w:lang w:eastAsia="ru-RU"/>
        </w:rPr>
        <w:t xml:space="preserve">Ребенок с нетерпением выдержал двое суток и что же? Яйцо стало «живым» и совсем нехрупким. Хорошенько промойте его. Игрушка готова. Можно устроить рентген попрыгунчику (в темной комнате с помощью мощного фонарика изучить </w:t>
      </w:r>
      <w:r w:rsidRPr="009B4B14">
        <w:rPr>
          <w:rFonts w:eastAsia="Times New Roman" w:cstheme="minorHAnsi"/>
          <w:sz w:val="28"/>
          <w:szCs w:val="24"/>
          <w:lang w:eastAsia="ru-RU"/>
        </w:rPr>
        <w:lastRenderedPageBreak/>
        <w:t>внутренности новой игрушки). Пожалуй, даже вам будет интересно понаблюдать за этим процессом.</w:t>
      </w:r>
    </w:p>
    <w:p w:rsidR="009B4B14" w:rsidRPr="009B4B14" w:rsidRDefault="009B4B14" w:rsidP="009B4B14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</w:p>
    <w:p w:rsidR="009B4B14" w:rsidRPr="009B4B14" w:rsidRDefault="009B4B14" w:rsidP="009B4B14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9B4B14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60288" behindDoc="0" locked="0" layoutInCell="1" allowOverlap="1" wp14:anchorId="05D47C0D" wp14:editId="43A7B0ED">
            <wp:simplePos x="0" y="0"/>
            <wp:positionH relativeFrom="column">
              <wp:posOffset>3136900</wp:posOffset>
            </wp:positionH>
            <wp:positionV relativeFrom="paragraph">
              <wp:posOffset>227965</wp:posOffset>
            </wp:positionV>
            <wp:extent cx="3094355" cy="2061210"/>
            <wp:effectExtent l="0" t="0" r="0" b="0"/>
            <wp:wrapSquare wrapText="bothSides"/>
            <wp:docPr id="20" name="Рисунок 20" descr="http://afisha.rastishka.by/wp-content/uploads/2015/02/eg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fisha.rastishka.by/wp-content/uploads/2015/02/egg1.jp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355" cy="20612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F06DFF" w:rsidRDefault="009B4B14" w:rsidP="002E123B">
      <w:pPr>
        <w:shd w:val="clear" w:color="auto" w:fill="FFFFFF"/>
        <w:tabs>
          <w:tab w:val="right" w:pos="4892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  <w:r w:rsidRPr="009B4B14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 wp14:anchorId="1031158D" wp14:editId="46148369">
            <wp:simplePos x="0" y="0"/>
            <wp:positionH relativeFrom="column">
              <wp:posOffset>-110490</wp:posOffset>
            </wp:positionH>
            <wp:positionV relativeFrom="paragraph">
              <wp:posOffset>113030</wp:posOffset>
            </wp:positionV>
            <wp:extent cx="3009900" cy="2004060"/>
            <wp:effectExtent l="0" t="0" r="0" b="0"/>
            <wp:wrapSquare wrapText="bothSides"/>
            <wp:docPr id="21" name="Рисунок 21" descr="http://afisha.rastishka.by/wp-content/uploads/2015/02/eg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afisha.rastishka.by/wp-content/uploads/2015/02/egg2.jp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9900" cy="20040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E123B">
        <w:rPr>
          <w:rFonts w:ascii="inherit" w:eastAsia="Times New Roman" w:hAnsi="inherit" w:cs="Arial"/>
          <w:color w:val="333333"/>
          <w:sz w:val="24"/>
          <w:szCs w:val="24"/>
          <w:lang w:eastAsia="ru-RU"/>
        </w:rPr>
        <w:tab/>
      </w:r>
    </w:p>
    <w:p w:rsidR="002E123B" w:rsidRDefault="002E123B" w:rsidP="002E123B">
      <w:pPr>
        <w:shd w:val="clear" w:color="auto" w:fill="FFFFFF"/>
        <w:tabs>
          <w:tab w:val="right" w:pos="4892"/>
        </w:tabs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</w:p>
    <w:p w:rsidR="009B4B14" w:rsidRDefault="009B4B14" w:rsidP="00F06DFF">
      <w:pPr>
        <w:shd w:val="clear" w:color="auto" w:fill="FFFFFF"/>
        <w:spacing w:after="0" w:line="240" w:lineRule="auto"/>
        <w:jc w:val="both"/>
        <w:textAlignment w:val="baseline"/>
        <w:rPr>
          <w:rFonts w:ascii="inherit" w:eastAsia="Times New Roman" w:hAnsi="inherit" w:cs="Arial"/>
          <w:color w:val="333333"/>
          <w:sz w:val="24"/>
          <w:szCs w:val="24"/>
          <w:lang w:eastAsia="ru-RU"/>
        </w:rPr>
      </w:pPr>
    </w:p>
    <w:p w:rsidR="009B4B14" w:rsidRDefault="008E6D7E" w:rsidP="00C223C1">
      <w:pPr>
        <w:shd w:val="clear" w:color="auto" w:fill="FFFFFF"/>
        <w:spacing w:after="0" w:line="240" w:lineRule="auto"/>
        <w:jc w:val="both"/>
        <w:textAlignment w:val="baseline"/>
        <w:rPr>
          <w:rFonts w:cstheme="minorHAnsi"/>
          <w:sz w:val="28"/>
          <w:szCs w:val="26"/>
          <w:shd w:val="clear" w:color="auto" w:fill="FFFFFF"/>
        </w:rPr>
      </w:pPr>
      <w:r w:rsidRPr="009B4B14">
        <w:rPr>
          <w:rFonts w:cstheme="minorHAnsi"/>
          <w:noProof/>
          <w:sz w:val="28"/>
          <w:szCs w:val="26"/>
          <w:shd w:val="clear" w:color="auto" w:fill="FFFFFF"/>
          <w:lang w:eastAsia="ru-RU"/>
        </w:rPr>
        <w:drawing>
          <wp:anchor distT="0" distB="0" distL="114300" distR="114300" simplePos="0" relativeHeight="251661312" behindDoc="1" locked="0" layoutInCell="1" allowOverlap="1" wp14:anchorId="15DFC735" wp14:editId="44E9EF94">
            <wp:simplePos x="0" y="0"/>
            <wp:positionH relativeFrom="column">
              <wp:posOffset>3589020</wp:posOffset>
            </wp:positionH>
            <wp:positionV relativeFrom="paragraph">
              <wp:posOffset>375920</wp:posOffset>
            </wp:positionV>
            <wp:extent cx="3164205" cy="2127885"/>
            <wp:effectExtent l="3810" t="0" r="1905" b="1905"/>
            <wp:wrapTight wrapText="bothSides">
              <wp:wrapPolygon edited="0">
                <wp:start x="26" y="21639"/>
                <wp:lineTo x="21483" y="21639"/>
                <wp:lineTo x="21483" y="174"/>
                <wp:lineTo x="26" y="174"/>
                <wp:lineTo x="26" y="21639"/>
              </wp:wrapPolygon>
            </wp:wrapTight>
            <wp:docPr id="22" name="Рисунок 22" descr="C:\Users\Марина\Desktop\муравьи 2\средняя группа\лето 2019\эксперименты\DSC_07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Марина\Desktop\муравьи 2\средняя группа\лето 2019\эксперименты\DSC_07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389"/>
                    <a:stretch/>
                  </pic:blipFill>
                  <pic:spPr bwMode="auto">
                    <a:xfrm rot="5400000">
                      <a:off x="0" y="0"/>
                      <a:ext cx="3164205" cy="2127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B4B14">
        <w:rPr>
          <w:rFonts w:cstheme="minorHAnsi"/>
          <w:b/>
          <w:sz w:val="28"/>
          <w:szCs w:val="26"/>
          <w:shd w:val="clear" w:color="auto" w:fill="FFFFFF"/>
        </w:rPr>
        <w:t xml:space="preserve">2. </w:t>
      </w:r>
      <w:r w:rsidR="009B4B14" w:rsidRPr="009B4B14">
        <w:rPr>
          <w:rFonts w:cstheme="minorHAnsi"/>
          <w:sz w:val="28"/>
          <w:szCs w:val="26"/>
          <w:shd w:val="clear" w:color="auto" w:fill="FFFFFF"/>
        </w:rPr>
        <w:t>Наливаем воду в стакан и прикрываем листом тонкой бумаги. Таинственно смотрим на ухмыляющихся зрителей, у которых уже и тряпочка наготове. Переворачиваем стакан и… Вода остается внутри, листок на перевернутом стакане. Ребенок счастлив, в глазах взрослых удивление и вопрос. Занавес. Заранее проведите репетицию с ребенком. Лист бумаги стоит брать самый обычный, не очень плотный. </w:t>
      </w:r>
    </w:p>
    <w:p w:rsidR="00A903E3" w:rsidRPr="008E6D7E" w:rsidRDefault="00E25018" w:rsidP="00C223C1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6"/>
          <w:szCs w:val="24"/>
          <w:lang w:eastAsia="ru-RU"/>
        </w:rPr>
      </w:pPr>
      <w:r w:rsidRPr="00A903E3">
        <w:rPr>
          <w:rFonts w:eastAsia="Times New Roman" w:cstheme="minorHAnsi"/>
          <w:b/>
          <w:sz w:val="28"/>
          <w:szCs w:val="24"/>
          <w:lang w:eastAsia="ru-RU"/>
        </w:rPr>
        <w:t>3</w:t>
      </w:r>
      <w:r w:rsidRPr="00A903E3">
        <w:rPr>
          <w:rFonts w:eastAsia="Times New Roman" w:cstheme="minorHAnsi"/>
          <w:sz w:val="32"/>
          <w:szCs w:val="24"/>
          <w:lang w:eastAsia="ru-RU"/>
        </w:rPr>
        <w:t xml:space="preserve">. </w:t>
      </w:r>
      <w:r w:rsidR="00A903E3" w:rsidRPr="00A903E3">
        <w:rPr>
          <w:rFonts w:eastAsia="Times New Roman" w:cstheme="minorHAnsi"/>
          <w:sz w:val="28"/>
          <w:szCs w:val="24"/>
          <w:lang w:eastAsia="ru-RU"/>
        </w:rPr>
        <w:t>«Магический шарик»</w:t>
      </w:r>
    </w:p>
    <w:p w:rsidR="009B4B14" w:rsidRPr="008E6D7E" w:rsidRDefault="008E6D7E" w:rsidP="00C223C1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384" behindDoc="1" locked="0" layoutInCell="1" allowOverlap="1" wp14:anchorId="483826EB" wp14:editId="2D39E56E">
            <wp:simplePos x="0" y="0"/>
            <wp:positionH relativeFrom="column">
              <wp:posOffset>3756660</wp:posOffset>
            </wp:positionH>
            <wp:positionV relativeFrom="paragraph">
              <wp:posOffset>1032510</wp:posOffset>
            </wp:positionV>
            <wp:extent cx="2579704" cy="2590800"/>
            <wp:effectExtent l="0" t="0" r="0" b="0"/>
            <wp:wrapTight wrapText="bothSides">
              <wp:wrapPolygon edited="0">
                <wp:start x="0" y="0"/>
                <wp:lineTo x="0" y="21441"/>
                <wp:lineTo x="21377" y="21441"/>
                <wp:lineTo x="21377" y="0"/>
                <wp:lineTo x="0" y="0"/>
              </wp:wrapPolygon>
            </wp:wrapTight>
            <wp:docPr id="24" name="Рисунок 24" descr="http://afisha.rastishka.by/wp-content/uploads/2015/02/baloon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afisha.rastishka.by/wp-content/uploads/2015/02/baloon22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9704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903E3" w:rsidRPr="00A903E3">
        <w:rPr>
          <w:rFonts w:eastAsia="Times New Roman" w:cstheme="minorHAnsi"/>
          <w:sz w:val="28"/>
          <w:szCs w:val="24"/>
          <w:lang w:eastAsia="ru-RU"/>
        </w:rPr>
        <w:t>Традиционно для надувания шарика привлекается папа, точнее его большие легкие. Освободим его от этой повинности и продемонстрируем свою самостоятельность. Пусть почувствует, что такое конкуренция. Одну чайную ложку соды насыпаем в пока еще вялый грустный шарик. В пустую бутылку наливаем уксус — 4 столовые ложки. Затем, не спеша, чтобы продлить интригу, надеваем шарик на горлышко бутылки. Внимание! Барабанная дробь! Шарик начинает стремительно надуваться. В ответ на недоумение папы расскажите ему, что все просто: сода попадает в уксус и выделяет газ, который и надувает шарик.</w:t>
      </w:r>
    </w:p>
    <w:p w:rsidR="008E6D7E" w:rsidRDefault="008E6D7E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</w:p>
    <w:p w:rsidR="00AD5B33" w:rsidRDefault="008E6D7E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 wp14:anchorId="28F683BD" wp14:editId="1428C00E">
            <wp:simplePos x="0" y="0"/>
            <wp:positionH relativeFrom="column">
              <wp:posOffset>3232785</wp:posOffset>
            </wp:positionH>
            <wp:positionV relativeFrom="paragraph">
              <wp:posOffset>524510</wp:posOffset>
            </wp:positionV>
            <wp:extent cx="3256990" cy="2214753"/>
            <wp:effectExtent l="0" t="0" r="635" b="0"/>
            <wp:wrapTight wrapText="bothSides">
              <wp:wrapPolygon edited="0">
                <wp:start x="21600" y="21600"/>
                <wp:lineTo x="21600" y="229"/>
                <wp:lineTo x="122" y="229"/>
                <wp:lineTo x="122" y="21600"/>
                <wp:lineTo x="21600" y="21600"/>
              </wp:wrapPolygon>
            </wp:wrapTight>
            <wp:docPr id="14" name="Рисунок 14" descr="http://rastishka.by/wp-content/uploads/2020/03/koron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http://rastishka.by/wp-content/uploads/2020/03/korona.jp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 flipV="1">
                      <a:off x="0" y="0"/>
                      <a:ext cx="3256990" cy="22147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5B33"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9. Мы с тобой одной крови — королевской</w:t>
      </w:r>
    </w:p>
    <w:p w:rsidR="00AD5B33" w:rsidRPr="00AD5B33" w:rsidRDefault="008E6D7E" w:rsidP="008E6D7E">
      <w:pPr>
        <w:shd w:val="clear" w:color="auto" w:fill="FFFFFF"/>
        <w:spacing w:after="0" w:line="420" w:lineRule="atLeast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>
        <w:rPr>
          <w:rFonts w:eastAsia="Times New Roman" w:cstheme="minorHAnsi"/>
          <w:sz w:val="28"/>
          <w:szCs w:val="26"/>
          <w:lang w:eastAsia="ru-RU"/>
        </w:rPr>
        <w:t xml:space="preserve">Побудьте дома королевой, а ваш малыш принцем или прекрасной принцессой! Но не капризной, а настоящей принцессой, которая всё, всё делает САМА.  </w:t>
      </w:r>
    </w:p>
    <w:p w:rsidR="008E6D7E" w:rsidRDefault="008E6D7E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</w:p>
    <w:p w:rsidR="00AD5B33" w:rsidRDefault="00AD5B33" w:rsidP="00C223C1">
      <w:pPr>
        <w:shd w:val="clear" w:color="auto" w:fill="FFFFFF"/>
        <w:spacing w:before="300" w:after="150" w:line="240" w:lineRule="auto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10. Домашняя рыбалка</w:t>
      </w:r>
    </w:p>
    <w:p w:rsidR="00AD5B33" w:rsidRPr="00C223C1" w:rsidRDefault="00C223C1" w:rsidP="00C223C1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1" locked="0" layoutInCell="1" allowOverlap="1" wp14:anchorId="53F96554" wp14:editId="21B12CD2">
            <wp:simplePos x="0" y="0"/>
            <wp:positionH relativeFrom="column">
              <wp:posOffset>-568325</wp:posOffset>
            </wp:positionH>
            <wp:positionV relativeFrom="paragraph">
              <wp:posOffset>1602740</wp:posOffset>
            </wp:positionV>
            <wp:extent cx="3228975" cy="2197100"/>
            <wp:effectExtent l="0" t="0" r="9525" b="0"/>
            <wp:wrapTight wrapText="bothSides">
              <wp:wrapPolygon edited="0">
                <wp:start x="0" y="0"/>
                <wp:lineTo x="0" y="21350"/>
                <wp:lineTo x="21536" y="21350"/>
                <wp:lineTo x="21536" y="0"/>
                <wp:lineTo x="0" y="0"/>
              </wp:wrapPolygon>
            </wp:wrapTight>
            <wp:docPr id="25" name="Рисунок 25" descr="http://rastishka.by/wp-content/uploads/2014/12/sneg_07--e14182258799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rastishka.by/wp-content/uploads/2014/12/sneg_07--e1418225879911.jp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97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anchor distT="0" distB="0" distL="114300" distR="114300" simplePos="0" relativeHeight="251667456" behindDoc="1" locked="0" layoutInCell="1" allowOverlap="1" wp14:anchorId="25113DF2" wp14:editId="21823599">
            <wp:simplePos x="0" y="0"/>
            <wp:positionH relativeFrom="column">
              <wp:posOffset>2746375</wp:posOffset>
            </wp:positionH>
            <wp:positionV relativeFrom="paragraph">
              <wp:posOffset>10795</wp:posOffset>
            </wp:positionV>
            <wp:extent cx="3533775" cy="2355850"/>
            <wp:effectExtent l="0" t="0" r="9525" b="6350"/>
            <wp:wrapTight wrapText="bothSides">
              <wp:wrapPolygon edited="0">
                <wp:start x="0" y="0"/>
                <wp:lineTo x="0" y="21484"/>
                <wp:lineTo x="21542" y="21484"/>
                <wp:lineTo x="21542" y="0"/>
                <wp:lineTo x="0" y="0"/>
              </wp:wrapPolygon>
            </wp:wrapTight>
            <wp:docPr id="15" name="Рисунок 15" descr="http://rastishka.by/wp-content/uploads/2018/07/dom-razvlehenia-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://rastishka.by/wp-content/uploads/2018/07/dom-razvlehenia-4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35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t>К этому невинному развлечения охотно присоединится даже очень занятой папа. С нашими идеями любая рыбалка будет успешной! Поищем рыбные места в своей квартире?</w:t>
      </w:r>
    </w:p>
    <w:p w:rsidR="00A172C5" w:rsidRPr="00AD5B33" w:rsidRDefault="00C223C1" w:rsidP="00A172C5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>
        <w:rPr>
          <w:rFonts w:ascii="Arial" w:hAnsi="Arial" w:cs="Arial"/>
          <w:noProof/>
          <w:color w:val="333333"/>
          <w:sz w:val="26"/>
          <w:szCs w:val="26"/>
        </w:rPr>
        <w:drawing>
          <wp:anchor distT="0" distB="0" distL="114300" distR="114300" simplePos="0" relativeHeight="251668480" behindDoc="1" locked="0" layoutInCell="1" allowOverlap="1" wp14:anchorId="775852B7" wp14:editId="126A3CC1">
            <wp:simplePos x="0" y="0"/>
            <wp:positionH relativeFrom="column">
              <wp:posOffset>2861310</wp:posOffset>
            </wp:positionH>
            <wp:positionV relativeFrom="paragraph">
              <wp:posOffset>2435860</wp:posOffset>
            </wp:positionV>
            <wp:extent cx="3267075" cy="2218690"/>
            <wp:effectExtent l="0" t="0" r="9525" b="0"/>
            <wp:wrapTight wrapText="bothSides">
              <wp:wrapPolygon edited="0">
                <wp:start x="0" y="0"/>
                <wp:lineTo x="0" y="21328"/>
                <wp:lineTo x="21537" y="21328"/>
                <wp:lineTo x="21537" y="0"/>
                <wp:lineTo x="0" y="0"/>
              </wp:wrapPolygon>
            </wp:wrapTight>
            <wp:docPr id="26" name="Рисунок 26" descr="http://rastishka.by/wp-content/uploads/2017/05/ryby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rastishka.by/wp-content/uploads/2017/05/ryby28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7075" cy="2218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172C5" w:rsidRPr="00A172C5">
        <w:rPr>
          <w:rFonts w:eastAsia="Times New Roman" w:cstheme="minorHAnsi"/>
          <w:sz w:val="28"/>
          <w:szCs w:val="26"/>
          <w:lang w:eastAsia="ru-RU"/>
        </w:rPr>
        <w:t>Заморозьте в формочках магнитики. Из карандаша или любой другой палочки соорудите удочку: привяжите один конец веревки к палочке, а на втором закрепите магнит. Все! Отправляйте рыбок в тазик с водой и начинайте рыбачить.</w:t>
      </w:r>
      <w:r w:rsidR="00A172C5" w:rsidRPr="00A172C5">
        <w:rPr>
          <w:noProof/>
          <w:lang w:eastAsia="ru-RU"/>
        </w:rPr>
        <w:t xml:space="preserve"> </w:t>
      </w:r>
    </w:p>
    <w:p w:rsidR="00A172C5" w:rsidRPr="00A172C5" w:rsidRDefault="00A172C5" w:rsidP="00A172C5">
      <w:pPr>
        <w:pStyle w:val="a8"/>
        <w:shd w:val="clear" w:color="auto" w:fill="FFFFFF"/>
        <w:spacing w:before="0" w:beforeAutospacing="0" w:after="150" w:afterAutospacing="0"/>
        <w:jc w:val="both"/>
        <w:textAlignment w:val="baseline"/>
        <w:rPr>
          <w:rFonts w:asciiTheme="minorHAnsi" w:hAnsiTheme="minorHAnsi" w:cstheme="minorHAnsi"/>
          <w:sz w:val="28"/>
          <w:szCs w:val="26"/>
        </w:rPr>
      </w:pPr>
      <w:r w:rsidRPr="00A172C5">
        <w:rPr>
          <w:rFonts w:asciiTheme="minorHAnsi" w:hAnsiTheme="minorHAnsi" w:cstheme="minorHAnsi"/>
          <w:sz w:val="28"/>
          <w:szCs w:val="26"/>
        </w:rPr>
        <w:t>Рыбки помогут выучить цифры и усовершенствовать навыки счета.</w:t>
      </w:r>
    </w:p>
    <w:p w:rsidR="00A172C5" w:rsidRDefault="00A172C5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72C5" w:rsidRDefault="00A172C5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72C5" w:rsidRDefault="00A172C5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172C5" w:rsidRDefault="00A172C5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lastRenderedPageBreak/>
        <w:t>11. Сделайте веселый аквагрим</w:t>
      </w:r>
    </w:p>
    <w:p w:rsidR="00AD5B33" w:rsidRPr="00AD5B33" w:rsidRDefault="00AD5B33" w:rsidP="00AD5B33">
      <w:pPr>
        <w:shd w:val="clear" w:color="auto" w:fill="FFFFFF"/>
        <w:spacing w:after="0" w:line="420" w:lineRule="atLeast"/>
        <w:jc w:val="center"/>
        <w:textAlignment w:val="baseline"/>
        <w:rPr>
          <w:rFonts w:ascii="Arial" w:eastAsia="Times New Roman" w:hAnsi="Arial" w:cs="Arial"/>
          <w:color w:val="333333"/>
          <w:sz w:val="26"/>
          <w:szCs w:val="26"/>
          <w:lang w:eastAsia="ru-RU"/>
        </w:rPr>
      </w:pPr>
      <w:r w:rsidRPr="00AD5B33">
        <w:rPr>
          <w:rFonts w:ascii="Arial" w:eastAsia="Times New Roman" w:hAnsi="Arial" w:cs="Arial"/>
          <w:noProof/>
          <w:color w:val="333333"/>
          <w:sz w:val="26"/>
          <w:szCs w:val="26"/>
          <w:lang w:eastAsia="ru-RU"/>
        </w:rPr>
        <w:drawing>
          <wp:inline distT="0" distB="0" distL="0" distR="0" wp14:anchorId="5577860A" wp14:editId="12F5DB70">
            <wp:extent cx="6400800" cy="3600450"/>
            <wp:effectExtent l="0" t="0" r="0" b="0"/>
            <wp:docPr id="16" name="Рисунок 16" descr="http://rastishka.by/wp-content/uploads/2018/06/akvagrim-1024x5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http://rastishka.by/wp-content/uploads/2018/06/akvagrim-1024x576.jpg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9118" cy="36051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5B33" w:rsidRPr="00AD5B33" w:rsidRDefault="00AD5B33" w:rsidP="00BD30D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Кто сказал, что нельзя играть с собственными руками, лицом и телом? С помощью специальных красок их можно превратить в кого угодно! Минутное дело, а ребенок занят надолго.</w:t>
      </w:r>
    </w:p>
    <w:p w:rsidR="00AD5B33" w:rsidRPr="00AD5B33" w:rsidRDefault="00AD5B33" w:rsidP="00BD30D2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D5B33">
        <w:rPr>
          <w:rFonts w:eastAsia="Times New Roman" w:cstheme="minorHAnsi"/>
          <w:sz w:val="28"/>
          <w:szCs w:val="26"/>
          <w:lang w:eastAsia="ru-RU"/>
        </w:rPr>
        <w:t>Если вам медведь на кисточку наступил или ребенок не хочет «пачкаться», предложите ребенку альтернативный вариант — раскрашивать лица куклам! Представляете, как он будет счастлив почувствовать себя визажистом?!</w:t>
      </w: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t>12. Поиграйте в сюжетно-ролевые игры</w:t>
      </w:r>
    </w:p>
    <w:p w:rsidR="00A75FE6" w:rsidRDefault="00A75FE6" w:rsidP="002F42B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2F42B8" w:rsidRDefault="00A75FE6" w:rsidP="002F42B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A75FE6">
        <w:rPr>
          <w:rFonts w:eastAsia="Times New Roman" w:cstheme="minorHAnsi"/>
          <w:noProof/>
          <w:sz w:val="28"/>
          <w:szCs w:val="26"/>
          <w:lang w:eastAsia="ru-RU"/>
        </w:rPr>
        <w:drawing>
          <wp:anchor distT="0" distB="0" distL="114300" distR="114300" simplePos="0" relativeHeight="251669504" behindDoc="1" locked="0" layoutInCell="1" allowOverlap="1" wp14:anchorId="2675A0E1" wp14:editId="09A98EBD">
            <wp:simplePos x="0" y="0"/>
            <wp:positionH relativeFrom="column">
              <wp:posOffset>2585085</wp:posOffset>
            </wp:positionH>
            <wp:positionV relativeFrom="paragraph">
              <wp:posOffset>19685</wp:posOffset>
            </wp:positionV>
            <wp:extent cx="3876675" cy="2178050"/>
            <wp:effectExtent l="0" t="0" r="9525" b="0"/>
            <wp:wrapTight wrapText="bothSides">
              <wp:wrapPolygon edited="0">
                <wp:start x="0" y="0"/>
                <wp:lineTo x="0" y="21348"/>
                <wp:lineTo x="21547" y="21348"/>
                <wp:lineTo x="21547" y="0"/>
                <wp:lineTo x="0" y="0"/>
              </wp:wrapPolygon>
            </wp:wrapTight>
            <wp:docPr id="27" name="Рисунок 27" descr="C:\Users\Марина\Desktop\муравьи 2\средняя группа\Лето 2018\WP_20180615_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Марина\Desktop\муравьи 2\средняя группа\Лето 2018\WP_20180615_004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2178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F42B8" w:rsidRPr="002F42B8">
        <w:rPr>
          <w:rFonts w:eastAsia="Times New Roman" w:cstheme="minorHAnsi"/>
          <w:sz w:val="28"/>
          <w:szCs w:val="26"/>
          <w:lang w:eastAsia="ru-RU"/>
        </w:rPr>
        <w:t xml:space="preserve">Скажите, что у вас что-то болит и вам немедленно требуется помощь доктора! Предложите малышу превратиться в настоящего врача. </w:t>
      </w:r>
    </w:p>
    <w:p w:rsidR="00AD5B33" w:rsidRPr="00AD5B33" w:rsidRDefault="002F42B8" w:rsidP="002F42B8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2F42B8">
        <w:rPr>
          <w:rFonts w:eastAsia="Times New Roman" w:cstheme="minorHAnsi"/>
          <w:sz w:val="28"/>
          <w:szCs w:val="26"/>
          <w:lang w:eastAsia="ru-RU"/>
        </w:rPr>
        <w:t>На кухне пригласите в гости Золушку, которая поможет вам навести порядок, а потом превратите её в настоящую принцессу, надев корону и платье.</w:t>
      </w:r>
    </w:p>
    <w:p w:rsidR="00BD30D2" w:rsidRDefault="00BD30D2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</w:p>
    <w:p w:rsidR="00AD5B33" w:rsidRP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lastRenderedPageBreak/>
        <w:t>13. Порисуйте непривычными способами и предметами</w:t>
      </w:r>
    </w:p>
    <w:p w:rsidR="00AD5B33" w:rsidRDefault="00866E67" w:rsidP="00866E6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866E67">
        <w:rPr>
          <w:rFonts w:eastAsia="Times New Roman" w:cstheme="minorHAnsi"/>
          <w:noProof/>
          <w:sz w:val="28"/>
          <w:szCs w:val="26"/>
          <w:lang w:eastAsia="ru-RU"/>
        </w:rPr>
        <w:drawing>
          <wp:anchor distT="0" distB="0" distL="114300" distR="114300" simplePos="0" relativeHeight="251670528" behindDoc="1" locked="0" layoutInCell="1" allowOverlap="1" wp14:anchorId="70284CBA" wp14:editId="55148031">
            <wp:simplePos x="0" y="0"/>
            <wp:positionH relativeFrom="column">
              <wp:posOffset>2404110</wp:posOffset>
            </wp:positionH>
            <wp:positionV relativeFrom="paragraph">
              <wp:posOffset>635</wp:posOffset>
            </wp:positionV>
            <wp:extent cx="4099710" cy="2305499"/>
            <wp:effectExtent l="0" t="0" r="0" b="0"/>
            <wp:wrapTight wrapText="bothSides">
              <wp:wrapPolygon edited="0">
                <wp:start x="0" y="0"/>
                <wp:lineTo x="0" y="21421"/>
                <wp:lineTo x="21480" y="21421"/>
                <wp:lineTo x="21480" y="0"/>
                <wp:lineTo x="0" y="0"/>
              </wp:wrapPolygon>
            </wp:wrapTight>
            <wp:docPr id="28" name="Рисунок 28" descr="C:\Users\Марина\Desktop\муравьи 2\средняя группа\Зима\DSC_0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рина\Desktop\муравьи 2\средняя группа\Зима\DSC_0199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9710" cy="23054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75FE6" w:rsidRPr="00866E67">
        <w:rPr>
          <w:rFonts w:eastAsia="Times New Roman" w:cstheme="minorHAnsi"/>
          <w:sz w:val="28"/>
          <w:szCs w:val="26"/>
          <w:lang w:eastAsia="ru-RU"/>
        </w:rPr>
        <w:t xml:space="preserve">На самом деле, чтобы получать удовольствие </w:t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t>от рисования, вовсе не обязательно уметь рисовать. Факт! Можно вместе с ребенком поб</w:t>
      </w:r>
      <w:r w:rsidR="00A75FE6" w:rsidRPr="00866E67">
        <w:rPr>
          <w:rFonts w:eastAsia="Times New Roman" w:cstheme="minorHAnsi"/>
          <w:sz w:val="28"/>
          <w:szCs w:val="26"/>
          <w:lang w:eastAsia="ru-RU"/>
        </w:rPr>
        <w:t>аловаться и разнообразить досуг.</w:t>
      </w:r>
    </w:p>
    <w:p w:rsidR="00866E67" w:rsidRPr="00866E67" w:rsidRDefault="00866E67" w:rsidP="00866E67">
      <w:pPr>
        <w:shd w:val="clear" w:color="auto" w:fill="FFFFFF"/>
        <w:spacing w:after="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BF1010">
        <w:rPr>
          <w:rFonts w:eastAsia="Times New Roman" w:cstheme="minorHAnsi"/>
          <w:noProof/>
          <w:sz w:val="28"/>
          <w:szCs w:val="26"/>
          <w:lang w:eastAsia="ru-RU"/>
        </w:rPr>
        <w:drawing>
          <wp:anchor distT="0" distB="0" distL="114300" distR="114300" simplePos="0" relativeHeight="251673600" behindDoc="1" locked="0" layoutInCell="1" allowOverlap="1" wp14:anchorId="0B07FC72" wp14:editId="4C6C58A3">
            <wp:simplePos x="0" y="0"/>
            <wp:positionH relativeFrom="column">
              <wp:posOffset>1470660</wp:posOffset>
            </wp:positionH>
            <wp:positionV relativeFrom="paragraph">
              <wp:posOffset>4918710</wp:posOffset>
            </wp:positionV>
            <wp:extent cx="3183255" cy="1790700"/>
            <wp:effectExtent l="0" t="0" r="0" b="0"/>
            <wp:wrapTight wrapText="bothSides">
              <wp:wrapPolygon edited="0">
                <wp:start x="0" y="0"/>
                <wp:lineTo x="0" y="21370"/>
                <wp:lineTo x="21458" y="21370"/>
                <wp:lineTo x="21458" y="0"/>
                <wp:lineTo x="0" y="0"/>
              </wp:wrapPolygon>
            </wp:wrapTight>
            <wp:docPr id="32" name="Рисунок 32" descr="C:\Users\Марина\Desktop\Новая папка\15803790828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Марина\Desktop\Новая папка\1580379082802.jpg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3255" cy="179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FA1383">
        <w:rPr>
          <w:rFonts w:eastAsia="Times New Roman" w:cstheme="minorHAnsi"/>
          <w:noProof/>
          <w:sz w:val="28"/>
          <w:szCs w:val="26"/>
          <w:u w:val="single"/>
          <w:lang w:eastAsia="ru-RU"/>
        </w:rPr>
        <w:drawing>
          <wp:anchor distT="0" distB="0" distL="114300" distR="114300" simplePos="0" relativeHeight="251672576" behindDoc="1" locked="0" layoutInCell="1" allowOverlap="1" wp14:anchorId="73913A08" wp14:editId="256C366D">
            <wp:simplePos x="0" y="0"/>
            <wp:positionH relativeFrom="column">
              <wp:posOffset>1880235</wp:posOffset>
            </wp:positionH>
            <wp:positionV relativeFrom="paragraph">
              <wp:posOffset>1475105</wp:posOffset>
            </wp:positionV>
            <wp:extent cx="1924685" cy="3050540"/>
            <wp:effectExtent l="0" t="0" r="0" b="0"/>
            <wp:wrapTight wrapText="bothSides">
              <wp:wrapPolygon edited="0">
                <wp:start x="0" y="0"/>
                <wp:lineTo x="0" y="21447"/>
                <wp:lineTo x="21379" y="21447"/>
                <wp:lineTo x="21379" y="0"/>
                <wp:lineTo x="0" y="0"/>
              </wp:wrapPolygon>
            </wp:wrapTight>
            <wp:docPr id="30" name="Рисунок 30" descr="C:\Users\Марина\Desktop\муравьи 2\средняя группа\Осень\WP_20180921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Марина\Desktop\муравьи 2\средняя группа\Осень\WP_20180921_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946"/>
                    <a:stretch/>
                  </pic:blipFill>
                  <pic:spPr bwMode="auto">
                    <a:xfrm>
                      <a:off x="0" y="0"/>
                      <a:ext cx="1924685" cy="3050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B2DFD">
        <w:rPr>
          <w:rFonts w:eastAsia="Times New Roman" w:cstheme="minorHAnsi"/>
          <w:noProof/>
          <w:sz w:val="28"/>
          <w:szCs w:val="26"/>
          <w:lang w:eastAsia="ru-RU"/>
        </w:rPr>
        <w:drawing>
          <wp:anchor distT="0" distB="0" distL="114300" distR="114300" simplePos="0" relativeHeight="251674624" behindDoc="1" locked="0" layoutInCell="1" allowOverlap="1" wp14:anchorId="4370AE44" wp14:editId="54DA4928">
            <wp:simplePos x="0" y="0"/>
            <wp:positionH relativeFrom="column">
              <wp:posOffset>3404235</wp:posOffset>
            </wp:positionH>
            <wp:positionV relativeFrom="paragraph">
              <wp:posOffset>2080260</wp:posOffset>
            </wp:positionV>
            <wp:extent cx="3352800" cy="1885950"/>
            <wp:effectExtent l="0" t="9525" r="9525" b="9525"/>
            <wp:wrapTight wrapText="bothSides">
              <wp:wrapPolygon edited="0">
                <wp:start x="-61" y="21491"/>
                <wp:lineTo x="21539" y="21491"/>
                <wp:lineTo x="21539" y="109"/>
                <wp:lineTo x="-61" y="109"/>
                <wp:lineTo x="-61" y="21491"/>
              </wp:wrapPolygon>
            </wp:wrapTight>
            <wp:docPr id="33" name="Рисунок 33" descr="C:\Users\Марина\Desktop\Новая папка\15803790887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Марина\Desktop\Новая папка\1580379088708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3352800" cy="1885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F1010" w:rsidRPr="00866E67">
        <w:rPr>
          <w:rFonts w:ascii="inherit" w:eastAsia="Times New Roman" w:hAnsi="inherit" w:cs="Arial"/>
          <w:noProof/>
          <w:color w:val="333333"/>
          <w:sz w:val="38"/>
          <w:szCs w:val="38"/>
          <w:lang w:eastAsia="ru-RU"/>
        </w:rPr>
        <w:drawing>
          <wp:anchor distT="0" distB="0" distL="114300" distR="114300" simplePos="0" relativeHeight="251671552" behindDoc="1" locked="0" layoutInCell="1" allowOverlap="1" wp14:anchorId="5535774B" wp14:editId="7F2E6A6F">
            <wp:simplePos x="0" y="0"/>
            <wp:positionH relativeFrom="column">
              <wp:posOffset>-942975</wp:posOffset>
            </wp:positionH>
            <wp:positionV relativeFrom="paragraph">
              <wp:posOffset>1962785</wp:posOffset>
            </wp:positionV>
            <wp:extent cx="3021330" cy="2037080"/>
            <wp:effectExtent l="0" t="3175" r="4445" b="4445"/>
            <wp:wrapTight wrapText="bothSides">
              <wp:wrapPolygon edited="0">
                <wp:start x="-23" y="21566"/>
                <wp:lineTo x="21496" y="21566"/>
                <wp:lineTo x="21496" y="155"/>
                <wp:lineTo x="-23" y="155"/>
                <wp:lineTo x="-23" y="21566"/>
              </wp:wrapPolygon>
            </wp:wrapTight>
            <wp:docPr id="29" name="Рисунок 29" descr="C:\Users\Марина\Desktop\муравьи 2\средняя группа\Зима\DSC_007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Марина\Desktop\муравьи 2\средняя группа\Зима\DSC_007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600"/>
                    <a:stretch/>
                  </pic:blipFill>
                  <pic:spPr bwMode="auto">
                    <a:xfrm rot="5400000">
                      <a:off x="0" y="0"/>
                      <a:ext cx="3021330" cy="2037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6E67" w:rsidRPr="00866E67">
        <w:rPr>
          <w:rFonts w:eastAsia="Times New Roman" w:cstheme="minorHAnsi"/>
          <w:sz w:val="28"/>
          <w:szCs w:val="26"/>
          <w:lang w:eastAsia="ru-RU"/>
        </w:rPr>
        <w:t xml:space="preserve">Рисовать можно не только кистью, но и </w:t>
      </w:r>
      <w:r w:rsidR="00FA1383">
        <w:rPr>
          <w:rFonts w:eastAsia="Times New Roman" w:cstheme="minorHAnsi"/>
          <w:sz w:val="28"/>
          <w:szCs w:val="26"/>
          <w:lang w:eastAsia="ru-RU"/>
        </w:rPr>
        <w:t xml:space="preserve">ниточкой, воздухом, пеной. </w:t>
      </w:r>
      <w:r w:rsidR="00866E67">
        <w:rPr>
          <w:rFonts w:eastAsia="Times New Roman" w:cstheme="minorHAnsi"/>
          <w:sz w:val="28"/>
          <w:szCs w:val="26"/>
          <w:lang w:eastAsia="ru-RU"/>
        </w:rPr>
        <w:t xml:space="preserve"> Использовать соль, крупу. Можно отпечатывать на бумаге краску любыми предметами: губкой, срез</w:t>
      </w:r>
      <w:r w:rsidR="00FA1383">
        <w:rPr>
          <w:rFonts w:eastAsia="Times New Roman" w:cstheme="minorHAnsi"/>
          <w:sz w:val="28"/>
          <w:szCs w:val="26"/>
          <w:lang w:eastAsia="ru-RU"/>
        </w:rPr>
        <w:t xml:space="preserve">ами овощей и фруктов, листьями. </w:t>
      </w: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 w:rsidRPr="00BF1010">
        <w:rPr>
          <w:rFonts w:eastAsia="Times New Roman" w:cstheme="minorHAnsi"/>
          <w:noProof/>
          <w:sz w:val="28"/>
          <w:szCs w:val="26"/>
          <w:u w:val="single"/>
          <w:lang w:eastAsia="ru-RU"/>
        </w:rPr>
        <w:lastRenderedPageBreak/>
        <w:drawing>
          <wp:anchor distT="0" distB="0" distL="114300" distR="114300" simplePos="0" relativeHeight="251676672" behindDoc="1" locked="0" layoutInCell="1" allowOverlap="1" wp14:anchorId="762869E2" wp14:editId="0772FA51">
            <wp:simplePos x="0" y="0"/>
            <wp:positionH relativeFrom="column">
              <wp:posOffset>-100965</wp:posOffset>
            </wp:positionH>
            <wp:positionV relativeFrom="paragraph">
              <wp:posOffset>0</wp:posOffset>
            </wp:positionV>
            <wp:extent cx="2019300" cy="2855595"/>
            <wp:effectExtent l="0" t="0" r="0" b="1905"/>
            <wp:wrapTight wrapText="bothSides">
              <wp:wrapPolygon edited="0">
                <wp:start x="0" y="0"/>
                <wp:lineTo x="0" y="21470"/>
                <wp:lineTo x="21396" y="21470"/>
                <wp:lineTo x="21396" y="0"/>
                <wp:lineTo x="0" y="0"/>
              </wp:wrapPolygon>
            </wp:wrapTight>
            <wp:docPr id="31" name="Рисунок 31" descr="C:\Users\Марина\Desktop\муравьи 2\средняя группа\Осень\WP_20181019_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Марина\Desktop\муравьи 2\средняя группа\Осень\WP_20181019_00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534"/>
                    <a:stretch/>
                  </pic:blipFill>
                  <pic:spPr bwMode="auto">
                    <a:xfrm>
                      <a:off x="0" y="0"/>
                      <a:ext cx="2019300" cy="28555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5B2DFD" w:rsidRDefault="005B2DFD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>
        <w:rPr>
          <w:rFonts w:eastAsia="Times New Roman" w:cstheme="minorHAnsi"/>
          <w:sz w:val="28"/>
          <w:szCs w:val="26"/>
          <w:lang w:eastAsia="ru-RU"/>
        </w:rPr>
        <w:t>Если у вас нет песка -</w:t>
      </w:r>
      <w:r>
        <w:rPr>
          <w:rFonts w:eastAsia="Times New Roman" w:cstheme="minorHAnsi"/>
          <w:sz w:val="28"/>
          <w:szCs w:val="26"/>
          <w:lang w:eastAsia="ru-RU"/>
        </w:rPr>
        <w:t xml:space="preserve"> конечно, с улицы не принесёшь, </w:t>
      </w:r>
      <w:r>
        <w:rPr>
          <w:rFonts w:eastAsia="Times New Roman" w:cstheme="minorHAnsi"/>
          <w:sz w:val="28"/>
          <w:szCs w:val="26"/>
          <w:lang w:eastAsia="ru-RU"/>
        </w:rPr>
        <w:t xml:space="preserve">тогда </w:t>
      </w:r>
      <w:r>
        <w:rPr>
          <w:rFonts w:eastAsia="Times New Roman" w:cstheme="minorHAnsi"/>
          <w:sz w:val="28"/>
          <w:szCs w:val="26"/>
          <w:lang w:eastAsia="ru-RU"/>
        </w:rPr>
        <w:t>воспользуйтесь мукой или манной крупой.</w:t>
      </w:r>
    </w:p>
    <w:p w:rsidR="00BF1010" w:rsidRPr="00BF1010" w:rsidRDefault="00BF1010" w:rsidP="00BF1010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lang w:eastAsia="ru-RU"/>
        </w:rPr>
      </w:pPr>
      <w:r>
        <w:rPr>
          <w:rFonts w:eastAsia="Times New Roman" w:cstheme="minorHAnsi"/>
          <w:sz w:val="28"/>
          <w:szCs w:val="26"/>
          <w:lang w:eastAsia="ru-RU"/>
        </w:rPr>
        <w:t>Высыпьте необходимое количество на лист для духового шкафа и, ваш ребёнок может фантазировать сколько угодно!</w:t>
      </w:r>
      <w:r w:rsidRPr="00BF1010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866E67" w:rsidRPr="00AD5B33" w:rsidRDefault="00866E67" w:rsidP="00866E67">
      <w:pPr>
        <w:shd w:val="clear" w:color="auto" w:fill="FFFFFF"/>
        <w:spacing w:after="150" w:line="240" w:lineRule="auto"/>
        <w:jc w:val="both"/>
        <w:textAlignment w:val="baseline"/>
        <w:rPr>
          <w:rFonts w:eastAsia="Times New Roman" w:cstheme="minorHAnsi"/>
          <w:sz w:val="28"/>
          <w:szCs w:val="26"/>
          <w:u w:val="single"/>
          <w:lang w:eastAsia="ru-RU"/>
        </w:rPr>
      </w:pPr>
    </w:p>
    <w:p w:rsidR="00866E67" w:rsidRDefault="00866E67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</w:p>
    <w:p w:rsidR="00866E67" w:rsidRDefault="00866E67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</w:p>
    <w:p w:rsidR="00866E67" w:rsidRDefault="00866E67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inherit" w:eastAsia="Times New Roman" w:hAnsi="inherit" w:cs="Arial"/>
          <w:color w:val="333333"/>
          <w:sz w:val="38"/>
          <w:szCs w:val="38"/>
          <w:lang w:eastAsia="ru-RU"/>
        </w:rPr>
      </w:pPr>
    </w:p>
    <w:p w:rsidR="00AD5B33" w:rsidRPr="00AD5B33" w:rsidRDefault="00AD5B33" w:rsidP="00EF651F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14. Сделайте открытки</w:t>
      </w:r>
      <w:r w:rsidR="00EF651F">
        <w:rPr>
          <w:rFonts w:ascii="Comic Sans MS" w:eastAsia="Times New Roman" w:hAnsi="Comic Sans MS" w:cs="Arial"/>
          <w:color w:val="002060"/>
          <w:sz w:val="40"/>
          <w:szCs w:val="38"/>
          <w:lang w:eastAsia="ru-RU"/>
        </w:rPr>
        <w:t>, посмотрите фотографии</w:t>
      </w:r>
    </w:p>
    <w:p w:rsidR="00AD5B33" w:rsidRPr="00AD5B33" w:rsidRDefault="00E663A0" w:rsidP="00EF651F">
      <w:pPr>
        <w:shd w:val="clear" w:color="auto" w:fill="FFFFFF"/>
        <w:spacing w:after="150" w:line="240" w:lineRule="auto"/>
        <w:textAlignment w:val="baseline"/>
        <w:rPr>
          <w:rFonts w:eastAsia="Times New Roman" w:cstheme="minorHAnsi"/>
          <w:sz w:val="28"/>
          <w:szCs w:val="26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9744" behindDoc="1" locked="0" layoutInCell="1" allowOverlap="1" wp14:anchorId="5E4681D3" wp14:editId="51EF59FC">
            <wp:simplePos x="0" y="0"/>
            <wp:positionH relativeFrom="column">
              <wp:posOffset>3810</wp:posOffset>
            </wp:positionH>
            <wp:positionV relativeFrom="paragraph">
              <wp:posOffset>1393825</wp:posOffset>
            </wp:positionV>
            <wp:extent cx="6120130" cy="3561080"/>
            <wp:effectExtent l="0" t="0" r="0" b="1270"/>
            <wp:wrapTight wrapText="bothSides">
              <wp:wrapPolygon edited="0">
                <wp:start x="0" y="0"/>
                <wp:lineTo x="0" y="21492"/>
                <wp:lineTo x="21515" y="21492"/>
                <wp:lineTo x="21515" y="0"/>
                <wp:lineTo x="0" y="0"/>
              </wp:wrapPolygon>
            </wp:wrapTight>
            <wp:docPr id="37" name="Рисунок 37" descr="http://4.bp.blogspot.com/-AK7TORKwf60/UYnr7m_PiwI/AAAAAAAABEE/8xRR59wGx4o/s1600/IMG_56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4.bp.blogspot.com/-AK7TORKwf60/UYnr7m_PiwI/AAAAAAAABEE/8xRR59wGx4o/s1600/IMG_5694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3561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5B33" w:rsidRPr="00AD5B33">
        <w:rPr>
          <w:rFonts w:eastAsia="Times New Roman" w:cstheme="minorHAnsi"/>
          <w:sz w:val="28"/>
          <w:szCs w:val="26"/>
          <w:lang w:eastAsia="ru-RU"/>
        </w:rPr>
        <w:t>Сделайте вместе с ребенком открытки для тех, о ком ребенок скучает (друзья, родственники), с кем давно не виделись.</w:t>
      </w:r>
      <w:r w:rsidR="00EF651F">
        <w:rPr>
          <w:rFonts w:eastAsia="Times New Roman" w:cstheme="minorHAnsi"/>
          <w:sz w:val="28"/>
          <w:szCs w:val="26"/>
          <w:lang w:eastAsia="ru-RU"/>
        </w:rPr>
        <w:t xml:space="preserve"> Посмотрите фотографии своей семьи. Покажите ребёнку каким он был маленьким, расскажите, как вы ждали его, каким он был беспомощным</w:t>
      </w:r>
      <w:r w:rsidR="00BF5927">
        <w:rPr>
          <w:rFonts w:eastAsia="Times New Roman" w:cstheme="minorHAnsi"/>
          <w:sz w:val="28"/>
          <w:szCs w:val="26"/>
          <w:lang w:eastAsia="ru-RU"/>
        </w:rPr>
        <w:t xml:space="preserve"> и смешным</w:t>
      </w:r>
      <w:r w:rsidR="00EF651F">
        <w:rPr>
          <w:rFonts w:eastAsia="Times New Roman" w:cstheme="minorHAnsi"/>
          <w:sz w:val="28"/>
          <w:szCs w:val="26"/>
          <w:lang w:eastAsia="ru-RU"/>
        </w:rPr>
        <w:t xml:space="preserve">. Расскажите о бабушках и дедушках, их молодости. </w:t>
      </w:r>
      <w:r w:rsidR="00BF5927">
        <w:rPr>
          <w:rFonts w:eastAsia="Times New Roman" w:cstheme="minorHAnsi"/>
          <w:sz w:val="28"/>
          <w:szCs w:val="26"/>
          <w:lang w:eastAsia="ru-RU"/>
        </w:rPr>
        <w:t xml:space="preserve">Посмотрите всей семьёй фильм. </w:t>
      </w:r>
    </w:p>
    <w:p w:rsidR="00AD5B33" w:rsidRDefault="00AD5B33" w:rsidP="00AD5B33">
      <w:pPr>
        <w:shd w:val="clear" w:color="auto" w:fill="FFFFFF"/>
        <w:spacing w:before="300" w:after="150" w:line="240" w:lineRule="auto"/>
        <w:jc w:val="center"/>
        <w:textAlignment w:val="baseline"/>
        <w:outlineLvl w:val="1"/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</w:pPr>
      <w:r w:rsidRPr="00AD5B33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lastRenderedPageBreak/>
        <w:t xml:space="preserve">15. </w:t>
      </w:r>
      <w:r w:rsidR="00E663A0">
        <w:rPr>
          <w:rFonts w:ascii="Comic Sans MS" w:eastAsia="Times New Roman" w:hAnsi="Comic Sans MS" w:cs="Arial"/>
          <w:color w:val="1F3864" w:themeColor="accent5" w:themeShade="80"/>
          <w:sz w:val="40"/>
          <w:szCs w:val="38"/>
          <w:lang w:eastAsia="ru-RU"/>
        </w:rPr>
        <w:t>Постройте домик в доме</w:t>
      </w:r>
    </w:p>
    <w:p w:rsidR="009B53BD" w:rsidRDefault="00E663A0" w:rsidP="00E663A0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3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7696" behindDoc="1" locked="0" layoutInCell="1" allowOverlap="1" wp14:anchorId="387FD480" wp14:editId="1B080ED0">
            <wp:simplePos x="0" y="0"/>
            <wp:positionH relativeFrom="column">
              <wp:posOffset>-253365</wp:posOffset>
            </wp:positionH>
            <wp:positionV relativeFrom="paragraph">
              <wp:posOffset>97790</wp:posOffset>
            </wp:positionV>
            <wp:extent cx="3973792" cy="2645410"/>
            <wp:effectExtent l="0" t="0" r="8255" b="2540"/>
            <wp:wrapTight wrapText="bothSides">
              <wp:wrapPolygon edited="0">
                <wp:start x="0" y="0"/>
                <wp:lineTo x="0" y="21465"/>
                <wp:lineTo x="21541" y="21465"/>
                <wp:lineTo x="21541" y="0"/>
                <wp:lineTo x="0" y="0"/>
              </wp:wrapPolygon>
            </wp:wrapTight>
            <wp:docPr id="35" name="Рисунок 35" descr="https://n1s2.hsmedia.ru/e0/80/05/e08005cb6f571aae72d2a9b177e60016/700x466_0xd42ee42d_520189591143587717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n1s2.hsmedia.ru/e0/80/05/e08005cb6f571aae72d2a9b177e60016/700x466_0xd42ee42d_5201895911435877176.jpe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3792" cy="2645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eastAsia="Times New Roman" w:cstheme="minorHAnsi"/>
          <w:sz w:val="28"/>
          <w:szCs w:val="38"/>
          <w:lang w:eastAsia="ru-RU"/>
        </w:rPr>
        <w:t xml:space="preserve">Дети обожают делать домики в квартире! </w:t>
      </w:r>
      <w:r w:rsidR="00E23088">
        <w:rPr>
          <w:rFonts w:eastAsia="Times New Roman" w:cstheme="minorHAnsi"/>
          <w:sz w:val="28"/>
          <w:szCs w:val="38"/>
          <w:lang w:eastAsia="ru-RU"/>
        </w:rPr>
        <w:t>Для них это личное пространство, то место, где можно не только поиграть, но и помечтать, отдохнуть, спрятаться ото всех.</w:t>
      </w:r>
      <w:r w:rsidR="00B970D5">
        <w:rPr>
          <w:rFonts w:eastAsia="Times New Roman" w:cstheme="minorHAnsi"/>
          <w:sz w:val="28"/>
          <w:szCs w:val="38"/>
          <w:lang w:eastAsia="ru-RU"/>
        </w:rPr>
        <w:t xml:space="preserve"> В ход идёт всё, что разрешит взять </w:t>
      </w:r>
      <w:proofErr w:type="gramStart"/>
      <w:r w:rsidR="00B970D5">
        <w:rPr>
          <w:rFonts w:eastAsia="Times New Roman" w:cstheme="minorHAnsi"/>
          <w:sz w:val="28"/>
          <w:szCs w:val="38"/>
          <w:lang w:eastAsia="ru-RU"/>
        </w:rPr>
        <w:t>мама :</w:t>
      </w:r>
      <w:proofErr w:type="gramEnd"/>
      <w:r w:rsidR="00B970D5">
        <w:rPr>
          <w:rFonts w:eastAsia="Times New Roman" w:cstheme="minorHAnsi"/>
          <w:sz w:val="28"/>
          <w:szCs w:val="38"/>
          <w:lang w:eastAsia="ru-RU"/>
        </w:rPr>
        <w:t xml:space="preserve"> одеяла, покрывала, подушки от дивана и для сна, всё, что попадётся под руку! </w:t>
      </w:r>
      <w:r w:rsidR="00E23088">
        <w:rPr>
          <w:rFonts w:eastAsia="Times New Roman" w:cstheme="minorHAnsi"/>
          <w:sz w:val="28"/>
          <w:szCs w:val="38"/>
          <w:lang w:eastAsia="ru-RU"/>
        </w:rPr>
        <w:t xml:space="preserve"> </w:t>
      </w:r>
    </w:p>
    <w:p w:rsidR="009B53BD" w:rsidRDefault="005E5EC7" w:rsidP="00E663A0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3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78720" behindDoc="1" locked="0" layoutInCell="1" allowOverlap="1" wp14:anchorId="5C47206D" wp14:editId="2FB3EC36">
            <wp:simplePos x="0" y="0"/>
            <wp:positionH relativeFrom="column">
              <wp:posOffset>2013585</wp:posOffset>
            </wp:positionH>
            <wp:positionV relativeFrom="paragraph">
              <wp:posOffset>378460</wp:posOffset>
            </wp:positionV>
            <wp:extent cx="4142105" cy="3211830"/>
            <wp:effectExtent l="0" t="0" r="0" b="7620"/>
            <wp:wrapTight wrapText="bothSides">
              <wp:wrapPolygon edited="0">
                <wp:start x="0" y="0"/>
                <wp:lineTo x="0" y="21523"/>
                <wp:lineTo x="21458" y="21523"/>
                <wp:lineTo x="21458" y="0"/>
                <wp:lineTo x="0" y="0"/>
              </wp:wrapPolygon>
            </wp:wrapTight>
            <wp:docPr id="36" name="Рисунок 36" descr="http://www.vmersine.com/wp-content/uploads/2015/09/palatka_doma-1024x7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www.vmersine.com/wp-content/uploads/2015/09/palatka_doma-1024x79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2105" cy="3211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E23088" w:rsidRDefault="00B970D5" w:rsidP="00E663A0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38"/>
          <w:lang w:eastAsia="ru-RU"/>
        </w:rPr>
      </w:pPr>
      <w:r>
        <w:rPr>
          <w:rFonts w:eastAsia="Times New Roman" w:cstheme="minorHAnsi"/>
          <w:sz w:val="28"/>
          <w:szCs w:val="38"/>
          <w:lang w:eastAsia="ru-RU"/>
        </w:rPr>
        <w:t xml:space="preserve">А вы строили в детстве такой домик? </w:t>
      </w:r>
    </w:p>
    <w:p w:rsidR="00CC1E12" w:rsidRDefault="00CC1E12" w:rsidP="00E663A0">
      <w:pPr>
        <w:shd w:val="clear" w:color="auto" w:fill="FFFFFF"/>
        <w:spacing w:before="300" w:after="150" w:line="240" w:lineRule="auto"/>
        <w:jc w:val="both"/>
        <w:textAlignment w:val="baseline"/>
        <w:outlineLvl w:val="1"/>
        <w:rPr>
          <w:rFonts w:eastAsia="Times New Roman" w:cstheme="minorHAnsi"/>
          <w:sz w:val="28"/>
          <w:szCs w:val="38"/>
          <w:lang w:eastAsia="ru-RU"/>
        </w:rPr>
      </w:pPr>
      <w:r>
        <w:rPr>
          <w:rFonts w:eastAsia="Times New Roman" w:cstheme="minorHAnsi"/>
          <w:sz w:val="28"/>
          <w:szCs w:val="38"/>
          <w:lang w:eastAsia="ru-RU"/>
        </w:rPr>
        <w:t xml:space="preserve">Попросите своего малыша построить для вас такой же домик, превратитесь на время в </w:t>
      </w:r>
      <w:bookmarkStart w:id="0" w:name="_GoBack"/>
      <w:bookmarkEnd w:id="0"/>
      <w:r>
        <w:rPr>
          <w:rFonts w:eastAsia="Times New Roman" w:cstheme="minorHAnsi"/>
          <w:sz w:val="28"/>
          <w:szCs w:val="38"/>
          <w:lang w:eastAsia="ru-RU"/>
        </w:rPr>
        <w:t>строителей. И заползайте друг к другу в гости!</w:t>
      </w:r>
    </w:p>
    <w:p w:rsidR="00CC1E12" w:rsidRPr="00CC1E12" w:rsidRDefault="00CC1E12" w:rsidP="00CC1E12">
      <w:pPr>
        <w:rPr>
          <w:rFonts w:eastAsia="Times New Roman" w:cstheme="minorHAnsi"/>
          <w:sz w:val="28"/>
          <w:szCs w:val="38"/>
          <w:lang w:eastAsia="ru-RU"/>
        </w:rPr>
      </w:pPr>
    </w:p>
    <w:p w:rsidR="00CC1E12" w:rsidRPr="00CC1E12" w:rsidRDefault="00CC1E12" w:rsidP="00CC1E12">
      <w:pPr>
        <w:rPr>
          <w:rFonts w:eastAsia="Times New Roman" w:cstheme="minorHAnsi"/>
          <w:sz w:val="28"/>
          <w:szCs w:val="38"/>
          <w:lang w:eastAsia="ru-RU"/>
        </w:rPr>
      </w:pPr>
    </w:p>
    <w:p w:rsidR="00CC1E12" w:rsidRPr="00CC1E12" w:rsidRDefault="00CC1E12" w:rsidP="00CC1E12">
      <w:pPr>
        <w:rPr>
          <w:rFonts w:eastAsia="Times New Roman" w:cstheme="minorHAnsi"/>
          <w:sz w:val="28"/>
          <w:szCs w:val="38"/>
          <w:lang w:eastAsia="ru-RU"/>
        </w:rPr>
      </w:pPr>
    </w:p>
    <w:p w:rsidR="00CC1E12" w:rsidRPr="00CC1E12" w:rsidRDefault="00CC1E12" w:rsidP="00CC1E12">
      <w:pPr>
        <w:rPr>
          <w:rFonts w:eastAsia="Times New Roman" w:cstheme="minorHAnsi"/>
          <w:sz w:val="28"/>
          <w:szCs w:val="38"/>
          <w:lang w:eastAsia="ru-RU"/>
        </w:rPr>
      </w:pPr>
    </w:p>
    <w:p w:rsidR="00CC1E12" w:rsidRDefault="005E5EC7" w:rsidP="00CC1E12">
      <w:pPr>
        <w:rPr>
          <w:rFonts w:eastAsia="Times New Roman" w:cstheme="minorHAnsi"/>
          <w:sz w:val="28"/>
          <w:szCs w:val="38"/>
          <w:lang w:eastAsia="ru-RU"/>
        </w:rPr>
      </w:pPr>
      <w:r w:rsidRPr="005E5EC7">
        <w:rPr>
          <w:rFonts w:ascii="Comic Sans MS" w:eastAsia="Times New Roman" w:hAnsi="Comic Sans MS" w:cstheme="minorHAnsi"/>
          <w:noProof/>
          <w:color w:val="1F3864" w:themeColor="accent5" w:themeShade="80"/>
          <w:sz w:val="40"/>
          <w:szCs w:val="38"/>
          <w:lang w:eastAsia="ru-RU"/>
        </w:rPr>
        <w:drawing>
          <wp:anchor distT="0" distB="0" distL="114300" distR="114300" simplePos="0" relativeHeight="251680768" behindDoc="1" locked="0" layoutInCell="1" allowOverlap="1" wp14:anchorId="5E382528" wp14:editId="2AF64EB1">
            <wp:simplePos x="0" y="0"/>
            <wp:positionH relativeFrom="column">
              <wp:posOffset>89535</wp:posOffset>
            </wp:positionH>
            <wp:positionV relativeFrom="paragraph">
              <wp:posOffset>-264160</wp:posOffset>
            </wp:positionV>
            <wp:extent cx="3563620" cy="2395855"/>
            <wp:effectExtent l="0" t="0" r="0" b="4445"/>
            <wp:wrapTight wrapText="bothSides">
              <wp:wrapPolygon edited="0">
                <wp:start x="0" y="0"/>
                <wp:lineTo x="0" y="21468"/>
                <wp:lineTo x="21477" y="21468"/>
                <wp:lineTo x="21477" y="0"/>
                <wp:lineTo x="0" y="0"/>
              </wp:wrapPolygon>
            </wp:wrapTight>
            <wp:docPr id="38" name="Рисунок 38" descr="C:\Users\Марина\Desktop\муравьи 2\младшая группа\весна пришла!\WP_20180321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Марина\Desktop\муравьи 2\младшая группа\весна пришла!\WP_20180321_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96" t="4642" r="10134"/>
                    <a:stretch/>
                  </pic:blipFill>
                  <pic:spPr bwMode="auto">
                    <a:xfrm>
                      <a:off x="0" y="0"/>
                      <a:ext cx="3563620" cy="23958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D595F" w:rsidRDefault="00CC1E12" w:rsidP="00CC1E12">
      <w:pPr>
        <w:tabs>
          <w:tab w:val="left" w:pos="3780"/>
        </w:tabs>
        <w:jc w:val="center"/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</w:pPr>
      <w:r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  <w:t xml:space="preserve">Всего доброго, будьте </w:t>
      </w:r>
      <w:r w:rsidR="004D595F"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  <w:t xml:space="preserve">как дети, </w:t>
      </w:r>
    </w:p>
    <w:p w:rsidR="00CC1E12" w:rsidRPr="00CC1E12" w:rsidRDefault="004D595F" w:rsidP="00CC1E12">
      <w:pPr>
        <w:tabs>
          <w:tab w:val="left" w:pos="3780"/>
        </w:tabs>
        <w:jc w:val="center"/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</w:pPr>
      <w:r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  <w:t xml:space="preserve">будьте </w:t>
      </w:r>
      <w:r w:rsidR="00CC1E12">
        <w:rPr>
          <w:rFonts w:ascii="Comic Sans MS" w:eastAsia="Times New Roman" w:hAnsi="Comic Sans MS" w:cstheme="minorHAnsi"/>
          <w:color w:val="1F3864" w:themeColor="accent5" w:themeShade="80"/>
          <w:sz w:val="40"/>
          <w:szCs w:val="38"/>
          <w:lang w:eastAsia="ru-RU"/>
        </w:rPr>
        <w:t>счастливы!</w:t>
      </w:r>
    </w:p>
    <w:sectPr w:rsidR="00CC1E12" w:rsidRPr="00CC1E12" w:rsidSect="00AD5B33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701D9" w:rsidRDefault="008701D9" w:rsidP="00E73002">
      <w:pPr>
        <w:spacing w:after="0" w:line="240" w:lineRule="auto"/>
      </w:pPr>
      <w:r>
        <w:separator/>
      </w:r>
    </w:p>
  </w:endnote>
  <w:endnote w:type="continuationSeparator" w:id="0">
    <w:p w:rsidR="008701D9" w:rsidRDefault="008701D9" w:rsidP="00E7300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701D9" w:rsidRDefault="008701D9" w:rsidP="00E73002">
      <w:pPr>
        <w:spacing w:after="0" w:line="240" w:lineRule="auto"/>
      </w:pPr>
      <w:r>
        <w:separator/>
      </w:r>
    </w:p>
  </w:footnote>
  <w:footnote w:type="continuationSeparator" w:id="0">
    <w:p w:rsidR="008701D9" w:rsidRDefault="008701D9" w:rsidP="00E7300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52381C"/>
    <w:multiLevelType w:val="multilevel"/>
    <w:tmpl w:val="927E96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6C03DA"/>
    <w:multiLevelType w:val="multilevel"/>
    <w:tmpl w:val="E7F689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26F2ACA"/>
    <w:multiLevelType w:val="multilevel"/>
    <w:tmpl w:val="81E6B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7102B7A"/>
    <w:multiLevelType w:val="multilevel"/>
    <w:tmpl w:val="4C9A09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1A5173E"/>
    <w:multiLevelType w:val="multilevel"/>
    <w:tmpl w:val="BFC457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1C57396"/>
    <w:multiLevelType w:val="multilevel"/>
    <w:tmpl w:val="3A7C0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5FA41CE"/>
    <w:multiLevelType w:val="multilevel"/>
    <w:tmpl w:val="5F6E7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D4B79D7"/>
    <w:multiLevelType w:val="multilevel"/>
    <w:tmpl w:val="1B222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D64059E"/>
    <w:multiLevelType w:val="multilevel"/>
    <w:tmpl w:val="4B4AED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6EA76F3"/>
    <w:multiLevelType w:val="multilevel"/>
    <w:tmpl w:val="2D2E8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743430D5"/>
    <w:multiLevelType w:val="multilevel"/>
    <w:tmpl w:val="335008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9"/>
  </w:num>
  <w:num w:numId="3">
    <w:abstractNumId w:val="0"/>
  </w:num>
  <w:num w:numId="4">
    <w:abstractNumId w:val="7"/>
  </w:num>
  <w:num w:numId="5">
    <w:abstractNumId w:val="5"/>
  </w:num>
  <w:num w:numId="6">
    <w:abstractNumId w:val="1"/>
  </w:num>
  <w:num w:numId="7">
    <w:abstractNumId w:val="3"/>
  </w:num>
  <w:num w:numId="8">
    <w:abstractNumId w:val="4"/>
  </w:num>
  <w:num w:numId="9">
    <w:abstractNumId w:val="2"/>
  </w:num>
  <w:num w:numId="10">
    <w:abstractNumId w:val="6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5B33"/>
    <w:rsid w:val="000433D1"/>
    <w:rsid w:val="000B1119"/>
    <w:rsid w:val="000F79A6"/>
    <w:rsid w:val="00124033"/>
    <w:rsid w:val="001A6E5C"/>
    <w:rsid w:val="00272095"/>
    <w:rsid w:val="002E123B"/>
    <w:rsid w:val="002F42B8"/>
    <w:rsid w:val="004D595F"/>
    <w:rsid w:val="005B2DFD"/>
    <w:rsid w:val="005E5EC7"/>
    <w:rsid w:val="00837186"/>
    <w:rsid w:val="00866E67"/>
    <w:rsid w:val="008701D9"/>
    <w:rsid w:val="008E6D7E"/>
    <w:rsid w:val="0093572D"/>
    <w:rsid w:val="009B4B14"/>
    <w:rsid w:val="009B53BD"/>
    <w:rsid w:val="009D68A8"/>
    <w:rsid w:val="00A172C5"/>
    <w:rsid w:val="00A360D8"/>
    <w:rsid w:val="00A53735"/>
    <w:rsid w:val="00A75FE6"/>
    <w:rsid w:val="00A903E3"/>
    <w:rsid w:val="00AD5B33"/>
    <w:rsid w:val="00AF41E3"/>
    <w:rsid w:val="00B3627A"/>
    <w:rsid w:val="00B415F6"/>
    <w:rsid w:val="00B61EE0"/>
    <w:rsid w:val="00B970D5"/>
    <w:rsid w:val="00BB5B9C"/>
    <w:rsid w:val="00BD30D2"/>
    <w:rsid w:val="00BF1010"/>
    <w:rsid w:val="00BF5927"/>
    <w:rsid w:val="00C223C1"/>
    <w:rsid w:val="00CC1E12"/>
    <w:rsid w:val="00CF341F"/>
    <w:rsid w:val="00D45CD5"/>
    <w:rsid w:val="00D92EA2"/>
    <w:rsid w:val="00DE64DA"/>
    <w:rsid w:val="00E23088"/>
    <w:rsid w:val="00E25018"/>
    <w:rsid w:val="00E3417C"/>
    <w:rsid w:val="00E663A0"/>
    <w:rsid w:val="00E73002"/>
    <w:rsid w:val="00E84224"/>
    <w:rsid w:val="00EF651F"/>
    <w:rsid w:val="00F06DFF"/>
    <w:rsid w:val="00F51D57"/>
    <w:rsid w:val="00F63537"/>
    <w:rsid w:val="00FA13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B7D7F2-2577-4BEC-9C8F-695A295311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903E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3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E73002"/>
  </w:style>
  <w:style w:type="paragraph" w:styleId="a5">
    <w:name w:val="footer"/>
    <w:basedOn w:val="a"/>
    <w:link w:val="a6"/>
    <w:uiPriority w:val="99"/>
    <w:unhideWhenUsed/>
    <w:rsid w:val="00E7300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E73002"/>
  </w:style>
  <w:style w:type="paragraph" w:styleId="a7">
    <w:name w:val="List Paragraph"/>
    <w:basedOn w:val="a"/>
    <w:uiPriority w:val="34"/>
    <w:qFormat/>
    <w:rsid w:val="009B4B14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semiHidden/>
    <w:rsid w:val="00A903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8">
    <w:name w:val="Normal (Web)"/>
    <w:basedOn w:val="a"/>
    <w:uiPriority w:val="99"/>
    <w:semiHidden/>
    <w:unhideWhenUsed/>
    <w:rsid w:val="00A172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A172C5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39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4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04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3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29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51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88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2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9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415325">
              <w:marLeft w:val="0"/>
              <w:marRight w:val="204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1251689">
              <w:marLeft w:val="204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astishka.by/articles/pochemu-nuzhno-igrat-s-detmi-v-pryatki-igry-dlya-malyshej-2-3-let/" TargetMode="External"/><Relationship Id="rId13" Type="http://schemas.openxmlformats.org/officeDocument/2006/relationships/image" Target="media/image6.jpeg"/><Relationship Id="rId18" Type="http://schemas.openxmlformats.org/officeDocument/2006/relationships/image" Target="media/image9.jpeg"/><Relationship Id="rId26" Type="http://schemas.openxmlformats.org/officeDocument/2006/relationships/image" Target="media/image17.jpeg"/><Relationship Id="rId39" Type="http://schemas.openxmlformats.org/officeDocument/2006/relationships/image" Target="media/image30.jpeg"/><Relationship Id="rId3" Type="http://schemas.openxmlformats.org/officeDocument/2006/relationships/settings" Target="settings.xm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hyperlink" Target="http://rastishka.by/articles/domashnee-morozhenoe-dlya-detej-recepty-prigotovleniya/" TargetMode="Externa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2" Type="http://schemas.openxmlformats.org/officeDocument/2006/relationships/styles" Target="styles.xml"/><Relationship Id="rId16" Type="http://schemas.openxmlformats.org/officeDocument/2006/relationships/hyperlink" Target="http://rastishka.by/rastishka/products/" TargetMode="External"/><Relationship Id="rId20" Type="http://schemas.openxmlformats.org/officeDocument/2006/relationships/image" Target="media/image11.jpeg"/><Relationship Id="rId29" Type="http://schemas.openxmlformats.org/officeDocument/2006/relationships/image" Target="media/image20.jpeg"/><Relationship Id="rId41" Type="http://schemas.openxmlformats.org/officeDocument/2006/relationships/image" Target="media/image32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jpeg"/><Relationship Id="rId24" Type="http://schemas.openxmlformats.org/officeDocument/2006/relationships/image" Target="media/image15.jpeg"/><Relationship Id="rId32" Type="http://schemas.openxmlformats.org/officeDocument/2006/relationships/image" Target="media/image23.jpeg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4.jpeg"/><Relationship Id="rId28" Type="http://schemas.openxmlformats.org/officeDocument/2006/relationships/image" Target="media/image19.jpeg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jpeg"/><Relationship Id="rId44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jpeg"/><Relationship Id="rId35" Type="http://schemas.openxmlformats.org/officeDocument/2006/relationships/image" Target="media/image26.jpeg"/><Relationship Id="rId43" Type="http://schemas.openxmlformats.org/officeDocument/2006/relationships/image" Target="media/image3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210</TotalTime>
  <Pages>18</Pages>
  <Words>2537</Words>
  <Characters>14462</Characters>
  <Application>Microsoft Office Word</Application>
  <DocSecurity>0</DocSecurity>
  <Lines>120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16966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46</cp:revision>
  <dcterms:created xsi:type="dcterms:W3CDTF">2020-04-03T13:52:00Z</dcterms:created>
  <dcterms:modified xsi:type="dcterms:W3CDTF">2020-04-03T17:22:00Z</dcterms:modified>
</cp:coreProperties>
</file>